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55664" w14:textId="2E7BB524" w:rsidR="00447093" w:rsidRDefault="00447093" w:rsidP="00447093">
      <w:pPr>
        <w:spacing w:after="0" w:line="240" w:lineRule="auto"/>
        <w:jc w:val="center"/>
        <w:rPr>
          <w:rFonts w:ascii="Verdana" w:eastAsia="Times New Roman" w:hAnsi="Verdana" w:cs="Times New Roman"/>
          <w:b/>
          <w:sz w:val="20"/>
          <w:szCs w:val="20"/>
          <w:u w:val="single"/>
        </w:rPr>
      </w:pPr>
      <w:r>
        <w:rPr>
          <w:rFonts w:ascii="Verdana" w:eastAsia="Times New Roman" w:hAnsi="Verdana" w:cs="Times New Roman"/>
          <w:b/>
          <w:sz w:val="20"/>
          <w:szCs w:val="20"/>
        </w:rPr>
        <w:tab/>
      </w:r>
      <w:r>
        <w:rPr>
          <w:rFonts w:ascii="Verdana" w:eastAsia="Times New Roman" w:hAnsi="Verdana" w:cs="Times New Roman"/>
          <w:b/>
          <w:sz w:val="20"/>
          <w:szCs w:val="20"/>
        </w:rPr>
        <w:tab/>
      </w:r>
      <w:r>
        <w:rPr>
          <w:rFonts w:ascii="Verdana" w:eastAsia="Times New Roman" w:hAnsi="Verdana" w:cs="Times New Roman"/>
          <w:b/>
          <w:sz w:val="20"/>
          <w:szCs w:val="20"/>
        </w:rPr>
        <w:tab/>
      </w:r>
      <w:r>
        <w:rPr>
          <w:rFonts w:ascii="Verdana" w:eastAsia="Times New Roman" w:hAnsi="Verdana" w:cs="Times New Roman"/>
          <w:b/>
          <w:sz w:val="20"/>
          <w:szCs w:val="20"/>
        </w:rPr>
        <w:tab/>
      </w:r>
      <w:r>
        <w:rPr>
          <w:rFonts w:ascii="Verdana" w:eastAsia="Times New Roman" w:hAnsi="Verdana" w:cs="Times New Roman"/>
          <w:b/>
          <w:sz w:val="20"/>
          <w:szCs w:val="20"/>
        </w:rPr>
        <w:tab/>
      </w:r>
      <w:r>
        <w:rPr>
          <w:rFonts w:ascii="Verdana" w:eastAsia="Times New Roman" w:hAnsi="Verdana" w:cs="Times New Roman"/>
          <w:b/>
          <w:sz w:val="20"/>
          <w:szCs w:val="20"/>
        </w:rPr>
        <w:tab/>
      </w:r>
      <w:r>
        <w:rPr>
          <w:rFonts w:ascii="Verdana" w:eastAsia="Times New Roman" w:hAnsi="Verdana" w:cs="Times New Roman"/>
          <w:b/>
          <w:sz w:val="20"/>
          <w:szCs w:val="20"/>
        </w:rPr>
        <w:tab/>
      </w:r>
      <w:r>
        <w:rPr>
          <w:rFonts w:ascii="Verdana" w:eastAsia="Times New Roman" w:hAnsi="Verdana" w:cs="Times New Roman"/>
          <w:b/>
          <w:sz w:val="20"/>
          <w:szCs w:val="20"/>
        </w:rPr>
        <w:tab/>
      </w:r>
      <w:r>
        <w:rPr>
          <w:rFonts w:ascii="Verdana" w:eastAsia="Times New Roman" w:hAnsi="Verdana" w:cs="Times New Roman"/>
          <w:b/>
          <w:sz w:val="20"/>
          <w:szCs w:val="20"/>
        </w:rPr>
        <w:tab/>
      </w:r>
      <w:r>
        <w:rPr>
          <w:rFonts w:ascii="Verdana" w:eastAsia="Times New Roman" w:hAnsi="Verdana" w:cs="Times New Roman"/>
          <w:b/>
          <w:sz w:val="20"/>
          <w:szCs w:val="20"/>
        </w:rPr>
        <w:tab/>
      </w:r>
      <w:r>
        <w:rPr>
          <w:rFonts w:ascii="Verdana" w:eastAsia="Times New Roman" w:hAnsi="Verdana" w:cs="Times New Roman"/>
          <w:b/>
          <w:sz w:val="20"/>
          <w:szCs w:val="20"/>
        </w:rPr>
        <w:tab/>
      </w:r>
    </w:p>
    <w:p w14:paraId="45B007A7" w14:textId="77777777" w:rsidR="00447093" w:rsidRDefault="00447093" w:rsidP="00447093">
      <w:pPr>
        <w:spacing w:after="0" w:line="240" w:lineRule="auto"/>
        <w:jc w:val="center"/>
        <w:rPr>
          <w:rFonts w:ascii="Times New Roman" w:eastAsia="Times New Roman" w:hAnsi="Times New Roman" w:cs="Times New Roman"/>
          <w:b/>
          <w:sz w:val="24"/>
          <w:szCs w:val="24"/>
        </w:rPr>
      </w:pPr>
    </w:p>
    <w:p w14:paraId="0D227CE5" w14:textId="77777777" w:rsidR="00447093" w:rsidRPr="00E465D5" w:rsidRDefault="00447093" w:rsidP="00447093">
      <w:pPr>
        <w:spacing w:after="0" w:line="240" w:lineRule="auto"/>
        <w:jc w:val="center"/>
        <w:rPr>
          <w:rFonts w:ascii="Arial" w:eastAsia="Times New Roman" w:hAnsi="Arial" w:cs="Arial"/>
          <w:b/>
          <w:sz w:val="28"/>
          <w:szCs w:val="28"/>
        </w:rPr>
      </w:pPr>
      <w:r w:rsidRPr="00E465D5">
        <w:rPr>
          <w:rFonts w:ascii="Arial" w:eastAsia="Times New Roman" w:hAnsi="Arial" w:cs="Arial"/>
          <w:b/>
          <w:sz w:val="28"/>
          <w:szCs w:val="28"/>
        </w:rPr>
        <w:t>Merrill Area United Way, Inc.</w:t>
      </w:r>
    </w:p>
    <w:p w14:paraId="5E4A56CC" w14:textId="77777777" w:rsidR="00E465D5" w:rsidRDefault="00E465D5" w:rsidP="00447093">
      <w:pPr>
        <w:spacing w:after="0" w:line="240" w:lineRule="auto"/>
        <w:jc w:val="center"/>
        <w:rPr>
          <w:rFonts w:ascii="Arial" w:eastAsia="Times New Roman" w:hAnsi="Arial" w:cs="Arial"/>
          <w:b/>
          <w:sz w:val="28"/>
          <w:szCs w:val="28"/>
        </w:rPr>
      </w:pPr>
    </w:p>
    <w:p w14:paraId="2D259442" w14:textId="222F4205" w:rsidR="00447093" w:rsidRPr="00E465D5" w:rsidRDefault="00447093" w:rsidP="00447093">
      <w:pPr>
        <w:spacing w:after="0" w:line="240" w:lineRule="auto"/>
        <w:jc w:val="center"/>
        <w:rPr>
          <w:rFonts w:ascii="Arial" w:eastAsia="Times New Roman" w:hAnsi="Arial" w:cs="Arial"/>
          <w:sz w:val="28"/>
          <w:szCs w:val="28"/>
        </w:rPr>
      </w:pPr>
      <w:r w:rsidRPr="00E465D5">
        <w:rPr>
          <w:rFonts w:ascii="Arial" w:eastAsia="Times New Roman" w:hAnsi="Arial" w:cs="Arial"/>
          <w:b/>
          <w:sz w:val="28"/>
          <w:szCs w:val="28"/>
        </w:rPr>
        <w:t>202</w:t>
      </w:r>
      <w:r w:rsidR="00340493">
        <w:rPr>
          <w:rFonts w:ascii="Arial" w:eastAsia="Times New Roman" w:hAnsi="Arial" w:cs="Arial"/>
          <w:b/>
          <w:sz w:val="28"/>
          <w:szCs w:val="28"/>
        </w:rPr>
        <w:t>7</w:t>
      </w:r>
      <w:r w:rsidRPr="00E465D5">
        <w:rPr>
          <w:rFonts w:ascii="Arial" w:eastAsia="Times New Roman" w:hAnsi="Arial" w:cs="Arial"/>
          <w:b/>
          <w:sz w:val="28"/>
          <w:szCs w:val="28"/>
        </w:rPr>
        <w:t xml:space="preserve"> Community Impact Application</w:t>
      </w:r>
    </w:p>
    <w:p w14:paraId="15B56F50" w14:textId="77777777" w:rsidR="00447093" w:rsidRDefault="00447093" w:rsidP="00447093">
      <w:pPr>
        <w:keepNext/>
        <w:spacing w:after="0" w:line="240" w:lineRule="auto"/>
        <w:outlineLvl w:val="1"/>
        <w:rPr>
          <w:rFonts w:ascii="Times New Roman" w:eastAsia="Times New Roman" w:hAnsi="Times New Roman" w:cs="Times New Roman"/>
          <w:b/>
          <w:sz w:val="24"/>
          <w:szCs w:val="24"/>
        </w:rPr>
      </w:pPr>
    </w:p>
    <w:p w14:paraId="6C2D9BFA" w14:textId="77777777" w:rsidR="00447093" w:rsidRDefault="00447093" w:rsidP="00447093">
      <w:pPr>
        <w:keepNext/>
        <w:spacing w:after="0" w:line="240" w:lineRule="auto"/>
        <w:outlineLvl w:val="1"/>
        <w:rPr>
          <w:rFonts w:ascii="Times New Roman" w:eastAsia="Times New Roman" w:hAnsi="Times New Roman" w:cs="Times New Roman"/>
          <w:b/>
          <w:sz w:val="24"/>
          <w:szCs w:val="24"/>
        </w:rPr>
      </w:pPr>
    </w:p>
    <w:p w14:paraId="2CC5AAC0" w14:textId="2E3713A5" w:rsidR="00447093" w:rsidRPr="00E465D5" w:rsidRDefault="00447093" w:rsidP="00447093">
      <w:pPr>
        <w:keepNext/>
        <w:spacing w:after="0" w:line="240" w:lineRule="auto"/>
        <w:outlineLvl w:val="1"/>
        <w:rPr>
          <w:rFonts w:ascii="Arial" w:eastAsia="Times New Roman" w:hAnsi="Arial" w:cs="Arial"/>
          <w:b/>
          <w:sz w:val="24"/>
          <w:szCs w:val="24"/>
          <w:u w:val="single"/>
        </w:rPr>
      </w:pPr>
      <w:r w:rsidRPr="00E465D5">
        <w:rPr>
          <w:rFonts w:ascii="Arial" w:eastAsia="Times New Roman" w:hAnsi="Arial" w:cs="Arial"/>
          <w:b/>
          <w:sz w:val="24"/>
          <w:szCs w:val="24"/>
        </w:rPr>
        <w:t xml:space="preserve">Amount Requested from Merrill Area United Way </w:t>
      </w:r>
      <w:r w:rsidR="00E465D5">
        <w:rPr>
          <w:rFonts w:ascii="Arial" w:eastAsia="Times New Roman" w:hAnsi="Arial" w:cs="Arial"/>
          <w:b/>
          <w:sz w:val="24"/>
          <w:szCs w:val="24"/>
        </w:rPr>
        <w:t>$</w:t>
      </w:r>
      <w:r w:rsidR="00E465D5">
        <w:rPr>
          <w:rFonts w:ascii="Arial" w:eastAsia="Times New Roman" w:hAnsi="Arial" w:cs="Arial"/>
          <w:b/>
          <w:sz w:val="24"/>
          <w:szCs w:val="24"/>
          <w:u w:val="single"/>
        </w:rPr>
        <w:t>________________________________</w:t>
      </w:r>
    </w:p>
    <w:p w14:paraId="36345501" w14:textId="77777777" w:rsidR="00447093" w:rsidRPr="00E465D5" w:rsidRDefault="00447093" w:rsidP="00447093">
      <w:pPr>
        <w:spacing w:after="0" w:line="240" w:lineRule="auto"/>
        <w:rPr>
          <w:rFonts w:ascii="Arial" w:eastAsia="Times New Roman" w:hAnsi="Arial" w:cs="Arial"/>
          <w:b/>
          <w:sz w:val="24"/>
          <w:szCs w:val="24"/>
        </w:rPr>
      </w:pPr>
    </w:p>
    <w:p w14:paraId="10ADC542" w14:textId="2CC89C49" w:rsidR="00447093" w:rsidRPr="00E465D5" w:rsidRDefault="00447093" w:rsidP="00447093">
      <w:pPr>
        <w:spacing w:after="0" w:line="240" w:lineRule="auto"/>
        <w:jc w:val="both"/>
        <w:rPr>
          <w:rFonts w:ascii="Arial" w:eastAsia="Times New Roman" w:hAnsi="Arial" w:cs="Arial"/>
          <w:sz w:val="24"/>
          <w:szCs w:val="24"/>
        </w:rPr>
      </w:pPr>
      <w:r w:rsidRPr="00E465D5">
        <w:rPr>
          <w:rFonts w:ascii="Arial" w:eastAsia="Times New Roman" w:hAnsi="Arial" w:cs="Arial"/>
          <w:sz w:val="24"/>
          <w:szCs w:val="24"/>
        </w:rPr>
        <w:t>Applicant</w:t>
      </w:r>
      <w:r w:rsidR="00E465D5">
        <w:rPr>
          <w:rFonts w:ascii="Arial" w:eastAsia="Times New Roman" w:hAnsi="Arial" w:cs="Arial"/>
          <w:sz w:val="24"/>
          <w:szCs w:val="24"/>
        </w:rPr>
        <w:t xml:space="preserve"> </w:t>
      </w:r>
      <w:r w:rsidRPr="00E465D5">
        <w:rPr>
          <w:rFonts w:ascii="Arial" w:eastAsia="Times New Roman" w:hAnsi="Arial" w:cs="Arial"/>
          <w:sz w:val="24"/>
          <w:szCs w:val="24"/>
        </w:rPr>
        <w:t>(Organizati</w:t>
      </w:r>
      <w:r w:rsidR="00E465D5">
        <w:rPr>
          <w:rFonts w:ascii="Arial" w:eastAsia="Times New Roman" w:hAnsi="Arial" w:cs="Arial"/>
          <w:sz w:val="24"/>
          <w:szCs w:val="24"/>
        </w:rPr>
        <w:t>on)</w:t>
      </w:r>
      <w:r w:rsidRPr="00E465D5">
        <w:rPr>
          <w:rFonts w:ascii="Arial" w:eastAsia="Times New Roman" w:hAnsi="Arial" w:cs="Arial"/>
          <w:sz w:val="24"/>
          <w:szCs w:val="24"/>
        </w:rPr>
        <w:t>________________________________________________________</w:t>
      </w:r>
    </w:p>
    <w:p w14:paraId="757529CC" w14:textId="77777777" w:rsidR="00447093" w:rsidRPr="00E465D5" w:rsidRDefault="00447093" w:rsidP="00447093">
      <w:pPr>
        <w:spacing w:after="0" w:line="240" w:lineRule="auto"/>
        <w:jc w:val="both"/>
        <w:rPr>
          <w:rFonts w:ascii="Arial" w:eastAsia="Times New Roman" w:hAnsi="Arial" w:cs="Arial"/>
          <w:sz w:val="24"/>
          <w:szCs w:val="24"/>
        </w:rPr>
      </w:pPr>
    </w:p>
    <w:p w14:paraId="7238E0CA" w14:textId="6E232CFE" w:rsidR="00E465D5" w:rsidRDefault="00447093" w:rsidP="00447093">
      <w:pPr>
        <w:spacing w:after="0" w:line="240" w:lineRule="auto"/>
        <w:jc w:val="both"/>
        <w:rPr>
          <w:rFonts w:ascii="Arial" w:eastAsia="Times New Roman" w:hAnsi="Arial" w:cs="Arial"/>
          <w:sz w:val="24"/>
          <w:szCs w:val="24"/>
        </w:rPr>
      </w:pPr>
      <w:r w:rsidRPr="00E465D5">
        <w:rPr>
          <w:rFonts w:ascii="Arial" w:eastAsia="Times New Roman" w:hAnsi="Arial" w:cs="Arial"/>
          <w:sz w:val="24"/>
          <w:szCs w:val="24"/>
        </w:rPr>
        <w:t xml:space="preserve">Address </w:t>
      </w:r>
      <w:r w:rsidR="00E465D5">
        <w:rPr>
          <w:rFonts w:ascii="Arial" w:eastAsia="Times New Roman" w:hAnsi="Arial" w:cs="Arial"/>
          <w:sz w:val="24"/>
          <w:szCs w:val="24"/>
        </w:rPr>
        <w:t>_</w:t>
      </w:r>
      <w:r w:rsidRPr="00E465D5">
        <w:rPr>
          <w:rFonts w:ascii="Arial" w:eastAsia="Times New Roman" w:hAnsi="Arial" w:cs="Arial"/>
          <w:sz w:val="24"/>
          <w:szCs w:val="24"/>
        </w:rPr>
        <w:t>__________________________________________________________________</w:t>
      </w:r>
      <w:r w:rsidR="00E465D5">
        <w:rPr>
          <w:rFonts w:ascii="Arial" w:eastAsia="Times New Roman" w:hAnsi="Arial" w:cs="Arial"/>
          <w:sz w:val="24"/>
          <w:szCs w:val="24"/>
        </w:rPr>
        <w:t>_</w:t>
      </w:r>
    </w:p>
    <w:p w14:paraId="2FC59866" w14:textId="77777777" w:rsidR="00E465D5" w:rsidRDefault="00E465D5" w:rsidP="00447093">
      <w:pPr>
        <w:spacing w:after="0" w:line="240" w:lineRule="auto"/>
        <w:jc w:val="both"/>
        <w:rPr>
          <w:rFonts w:ascii="Arial" w:eastAsia="Times New Roman" w:hAnsi="Arial" w:cs="Arial"/>
          <w:sz w:val="24"/>
          <w:szCs w:val="24"/>
        </w:rPr>
      </w:pPr>
    </w:p>
    <w:p w14:paraId="2E904CB6" w14:textId="524002DE" w:rsidR="00447093" w:rsidRDefault="00E465D5" w:rsidP="00447093">
      <w:pPr>
        <w:spacing w:after="0" w:line="240" w:lineRule="auto"/>
        <w:jc w:val="both"/>
        <w:rPr>
          <w:rFonts w:ascii="Arial" w:eastAsia="Times New Roman" w:hAnsi="Arial" w:cs="Arial"/>
          <w:sz w:val="24"/>
          <w:szCs w:val="24"/>
        </w:rPr>
      </w:pPr>
      <w:r>
        <w:rPr>
          <w:rFonts w:ascii="Arial" w:eastAsia="Times New Roman" w:hAnsi="Arial" w:cs="Arial"/>
          <w:sz w:val="24"/>
          <w:szCs w:val="24"/>
        </w:rPr>
        <w:t>Contact Name_______________________________________________________________</w:t>
      </w:r>
    </w:p>
    <w:p w14:paraId="289413A0" w14:textId="77777777" w:rsidR="00E465D5" w:rsidRDefault="00E465D5" w:rsidP="00447093">
      <w:pPr>
        <w:spacing w:after="0" w:line="240" w:lineRule="auto"/>
        <w:jc w:val="both"/>
        <w:rPr>
          <w:rFonts w:ascii="Arial" w:eastAsia="Times New Roman" w:hAnsi="Arial" w:cs="Arial"/>
          <w:sz w:val="24"/>
          <w:szCs w:val="24"/>
        </w:rPr>
      </w:pPr>
    </w:p>
    <w:p w14:paraId="473D4949" w14:textId="511B0A55" w:rsidR="00E465D5" w:rsidRDefault="00E465D5" w:rsidP="00447093">
      <w:pPr>
        <w:spacing w:after="0" w:line="240" w:lineRule="auto"/>
        <w:jc w:val="both"/>
        <w:rPr>
          <w:rFonts w:ascii="Arial" w:eastAsia="Times New Roman" w:hAnsi="Arial" w:cs="Arial"/>
          <w:sz w:val="24"/>
          <w:szCs w:val="24"/>
        </w:rPr>
      </w:pPr>
      <w:r>
        <w:rPr>
          <w:rFonts w:ascii="Arial" w:eastAsia="Times New Roman" w:hAnsi="Arial" w:cs="Arial"/>
          <w:sz w:val="24"/>
          <w:szCs w:val="24"/>
        </w:rPr>
        <w:t>Phone Number________________________ Cell Phone_____________________________</w:t>
      </w:r>
    </w:p>
    <w:p w14:paraId="5A51DCA5" w14:textId="77777777" w:rsidR="00E465D5" w:rsidRDefault="00E465D5" w:rsidP="00447093">
      <w:pPr>
        <w:spacing w:after="0" w:line="240" w:lineRule="auto"/>
        <w:jc w:val="both"/>
        <w:rPr>
          <w:rFonts w:ascii="Arial" w:eastAsia="Times New Roman" w:hAnsi="Arial" w:cs="Arial"/>
          <w:sz w:val="24"/>
          <w:szCs w:val="24"/>
        </w:rPr>
      </w:pPr>
    </w:p>
    <w:p w14:paraId="09E1C6FF" w14:textId="083B3D31" w:rsidR="00E465D5" w:rsidRPr="00E465D5" w:rsidRDefault="00E465D5" w:rsidP="00447093">
      <w:pPr>
        <w:spacing w:after="0" w:line="240" w:lineRule="auto"/>
        <w:jc w:val="both"/>
        <w:rPr>
          <w:rFonts w:ascii="Arial" w:eastAsia="Times New Roman" w:hAnsi="Arial" w:cs="Arial"/>
          <w:sz w:val="24"/>
          <w:szCs w:val="24"/>
        </w:rPr>
      </w:pPr>
      <w:r>
        <w:rPr>
          <w:rFonts w:ascii="Arial" w:eastAsia="Times New Roman" w:hAnsi="Arial" w:cs="Arial"/>
          <w:sz w:val="24"/>
          <w:szCs w:val="24"/>
        </w:rPr>
        <w:t>Email Address ______________________________________________________________</w:t>
      </w:r>
    </w:p>
    <w:p w14:paraId="70DBBE5A" w14:textId="77777777" w:rsidR="00447093" w:rsidRPr="00E465D5" w:rsidRDefault="00447093" w:rsidP="00447093">
      <w:pPr>
        <w:spacing w:after="0" w:line="240" w:lineRule="auto"/>
        <w:jc w:val="both"/>
        <w:rPr>
          <w:rFonts w:ascii="Arial" w:eastAsia="Times New Roman" w:hAnsi="Arial" w:cs="Arial"/>
          <w:sz w:val="24"/>
          <w:szCs w:val="24"/>
        </w:rPr>
      </w:pPr>
    </w:p>
    <w:p w14:paraId="1ADE6EA6" w14:textId="192BA800" w:rsidR="00C04D5C" w:rsidRDefault="00C04D5C" w:rsidP="00447093">
      <w:pPr>
        <w:spacing w:after="0" w:line="240" w:lineRule="auto"/>
        <w:jc w:val="both"/>
        <w:rPr>
          <w:rFonts w:ascii="Arial" w:eastAsia="Times New Roman" w:hAnsi="Arial" w:cs="Arial"/>
          <w:sz w:val="24"/>
          <w:szCs w:val="24"/>
        </w:rPr>
      </w:pPr>
      <w:proofErr w:type="gramStart"/>
      <w:r>
        <w:rPr>
          <w:rFonts w:ascii="Arial" w:eastAsia="Times New Roman" w:hAnsi="Arial" w:cs="Arial"/>
          <w:sz w:val="24"/>
          <w:szCs w:val="24"/>
        </w:rPr>
        <w:t>List</w:t>
      </w:r>
      <w:proofErr w:type="gramEnd"/>
      <w:r>
        <w:rPr>
          <w:rFonts w:ascii="Arial" w:eastAsia="Times New Roman" w:hAnsi="Arial" w:cs="Arial"/>
          <w:sz w:val="24"/>
          <w:szCs w:val="24"/>
        </w:rPr>
        <w:t xml:space="preserve"> </w:t>
      </w:r>
      <w:r w:rsidR="00F86014">
        <w:rPr>
          <w:rFonts w:ascii="Arial" w:eastAsia="Times New Roman" w:hAnsi="Arial" w:cs="Arial"/>
          <w:sz w:val="24"/>
          <w:szCs w:val="24"/>
        </w:rPr>
        <w:t xml:space="preserve">any </w:t>
      </w:r>
      <w:r>
        <w:rPr>
          <w:rFonts w:ascii="Arial" w:eastAsia="Times New Roman" w:hAnsi="Arial" w:cs="Arial"/>
          <w:sz w:val="24"/>
          <w:szCs w:val="24"/>
        </w:rPr>
        <w:t xml:space="preserve">other </w:t>
      </w:r>
      <w:r w:rsidR="00F86014">
        <w:rPr>
          <w:rFonts w:ascii="Arial" w:eastAsia="Times New Roman" w:hAnsi="Arial" w:cs="Arial"/>
          <w:sz w:val="24"/>
          <w:szCs w:val="24"/>
        </w:rPr>
        <w:t xml:space="preserve">agencies </w:t>
      </w:r>
      <w:r>
        <w:rPr>
          <w:rFonts w:ascii="Arial" w:eastAsia="Times New Roman" w:hAnsi="Arial" w:cs="Arial"/>
          <w:sz w:val="24"/>
          <w:szCs w:val="24"/>
        </w:rPr>
        <w:t>co-sponsor</w:t>
      </w:r>
      <w:r w:rsidR="00F86014">
        <w:rPr>
          <w:rFonts w:ascii="Arial" w:eastAsia="Times New Roman" w:hAnsi="Arial" w:cs="Arial"/>
          <w:sz w:val="24"/>
          <w:szCs w:val="24"/>
        </w:rPr>
        <w:t xml:space="preserve">ing </w:t>
      </w:r>
      <w:r>
        <w:rPr>
          <w:rFonts w:ascii="Arial" w:eastAsia="Times New Roman" w:hAnsi="Arial" w:cs="Arial"/>
          <w:sz w:val="24"/>
          <w:szCs w:val="24"/>
        </w:rPr>
        <w:t>this proposal (organization, contact person, telephone and email):</w:t>
      </w:r>
    </w:p>
    <w:p w14:paraId="63C37627" w14:textId="77777777" w:rsidR="00C04D5C" w:rsidRDefault="00C04D5C" w:rsidP="00447093">
      <w:pPr>
        <w:spacing w:after="0" w:line="240" w:lineRule="auto"/>
        <w:jc w:val="both"/>
        <w:rPr>
          <w:rFonts w:ascii="Arial" w:eastAsia="Times New Roman" w:hAnsi="Arial" w:cs="Arial"/>
          <w:sz w:val="24"/>
          <w:szCs w:val="24"/>
        </w:rPr>
      </w:pPr>
    </w:p>
    <w:p w14:paraId="459D11ED" w14:textId="77777777" w:rsidR="00C04D5C" w:rsidRDefault="00C04D5C" w:rsidP="00447093">
      <w:pPr>
        <w:pBdr>
          <w:top w:val="single" w:sz="12" w:space="1" w:color="auto"/>
          <w:bottom w:val="single" w:sz="12" w:space="1" w:color="auto"/>
        </w:pBdr>
        <w:spacing w:after="0" w:line="240" w:lineRule="auto"/>
        <w:jc w:val="both"/>
        <w:rPr>
          <w:rFonts w:ascii="Arial" w:eastAsia="Times New Roman" w:hAnsi="Arial" w:cs="Arial"/>
          <w:sz w:val="24"/>
          <w:szCs w:val="24"/>
        </w:rPr>
      </w:pPr>
    </w:p>
    <w:p w14:paraId="1948906A" w14:textId="12F55871" w:rsidR="00C04D5C" w:rsidRDefault="00C04D5C" w:rsidP="00447093">
      <w:pPr>
        <w:pBdr>
          <w:bottom w:val="single" w:sz="12" w:space="1" w:color="auto"/>
          <w:between w:val="single" w:sz="12" w:space="1" w:color="auto"/>
        </w:pBdr>
        <w:spacing w:after="0" w:line="240" w:lineRule="auto"/>
        <w:jc w:val="both"/>
        <w:rPr>
          <w:rFonts w:ascii="Arial" w:eastAsia="Times New Roman" w:hAnsi="Arial" w:cs="Arial"/>
          <w:sz w:val="24"/>
          <w:szCs w:val="24"/>
        </w:rPr>
      </w:pPr>
    </w:p>
    <w:p w14:paraId="38EA1729" w14:textId="77777777" w:rsidR="00C04D5C" w:rsidRPr="00E465D5" w:rsidRDefault="00C04D5C" w:rsidP="00447093">
      <w:pPr>
        <w:spacing w:after="0" w:line="240" w:lineRule="auto"/>
        <w:jc w:val="both"/>
        <w:rPr>
          <w:rFonts w:ascii="Arial" w:eastAsia="Times New Roman" w:hAnsi="Arial" w:cs="Arial"/>
          <w:sz w:val="24"/>
          <w:szCs w:val="24"/>
        </w:rPr>
      </w:pPr>
    </w:p>
    <w:p w14:paraId="68AEFAA2" w14:textId="77777777" w:rsidR="00447093" w:rsidRPr="00E465D5" w:rsidRDefault="00447093" w:rsidP="00447093">
      <w:pPr>
        <w:spacing w:after="0" w:line="240" w:lineRule="auto"/>
        <w:jc w:val="both"/>
        <w:rPr>
          <w:rFonts w:ascii="Arial" w:eastAsia="Times New Roman" w:hAnsi="Arial" w:cs="Arial"/>
          <w:sz w:val="24"/>
          <w:szCs w:val="24"/>
        </w:rPr>
      </w:pPr>
      <w:r w:rsidRPr="00E465D5">
        <w:rPr>
          <w:rFonts w:ascii="Arial" w:eastAsia="Times New Roman" w:hAnsi="Arial" w:cs="Arial"/>
          <w:sz w:val="24"/>
          <w:szCs w:val="24"/>
        </w:rPr>
        <w:t>On a maximum of two additional pages, describe the proposed project using the following format.  Please number each section.</w:t>
      </w:r>
    </w:p>
    <w:p w14:paraId="1BD1F744" w14:textId="77777777" w:rsidR="00447093" w:rsidRPr="00E465D5" w:rsidRDefault="00447093" w:rsidP="00447093">
      <w:pPr>
        <w:spacing w:after="0" w:line="240" w:lineRule="auto"/>
        <w:jc w:val="both"/>
        <w:rPr>
          <w:rFonts w:ascii="Arial" w:eastAsia="Times New Roman" w:hAnsi="Arial" w:cs="Arial"/>
          <w:sz w:val="24"/>
          <w:szCs w:val="24"/>
        </w:rPr>
      </w:pPr>
    </w:p>
    <w:p w14:paraId="1966056C" w14:textId="766BF100" w:rsidR="000D4D39" w:rsidRDefault="00447093" w:rsidP="000D4D39">
      <w:pPr>
        <w:pStyle w:val="ListParagraph"/>
        <w:numPr>
          <w:ilvl w:val="0"/>
          <w:numId w:val="27"/>
        </w:numPr>
        <w:rPr>
          <w:rFonts w:ascii="Arial" w:hAnsi="Arial" w:cs="Arial"/>
          <w:sz w:val="24"/>
          <w:szCs w:val="24"/>
        </w:rPr>
      </w:pPr>
      <w:r w:rsidRPr="00E465D5">
        <w:rPr>
          <w:rFonts w:ascii="Arial" w:hAnsi="Arial" w:cs="Arial"/>
          <w:sz w:val="24"/>
          <w:szCs w:val="24"/>
        </w:rPr>
        <w:t>Describe the program proposal</w:t>
      </w:r>
      <w:r w:rsidR="00537C95">
        <w:rPr>
          <w:rFonts w:ascii="Arial" w:hAnsi="Arial" w:cs="Arial"/>
          <w:sz w:val="24"/>
          <w:szCs w:val="24"/>
        </w:rPr>
        <w:t xml:space="preserve">, </w:t>
      </w:r>
      <w:r w:rsidRPr="00E465D5">
        <w:rPr>
          <w:rFonts w:ascii="Arial" w:hAnsi="Arial" w:cs="Arial"/>
          <w:sz w:val="24"/>
          <w:szCs w:val="24"/>
        </w:rPr>
        <w:t xml:space="preserve">how it meets the purpose of </w:t>
      </w:r>
      <w:r w:rsidR="00FC552E" w:rsidRPr="00E465D5">
        <w:rPr>
          <w:rFonts w:ascii="Arial" w:hAnsi="Arial" w:cs="Arial"/>
          <w:sz w:val="24"/>
          <w:szCs w:val="24"/>
        </w:rPr>
        <w:t xml:space="preserve">United Way’s </w:t>
      </w:r>
      <w:r w:rsidRPr="00E465D5">
        <w:rPr>
          <w:rFonts w:ascii="Arial" w:hAnsi="Arial" w:cs="Arial"/>
          <w:sz w:val="24"/>
          <w:szCs w:val="24"/>
        </w:rPr>
        <w:t xml:space="preserve">Impact </w:t>
      </w:r>
      <w:r w:rsidR="00FC552E" w:rsidRPr="00E465D5">
        <w:rPr>
          <w:rFonts w:ascii="Arial" w:hAnsi="Arial" w:cs="Arial"/>
          <w:sz w:val="24"/>
          <w:szCs w:val="24"/>
        </w:rPr>
        <w:t>Areas</w:t>
      </w:r>
      <w:r w:rsidRPr="00E465D5">
        <w:rPr>
          <w:rFonts w:ascii="Arial" w:hAnsi="Arial" w:cs="Arial"/>
          <w:sz w:val="24"/>
          <w:szCs w:val="24"/>
        </w:rPr>
        <w:t>, which are</w:t>
      </w:r>
      <w:r w:rsidR="00FC552E" w:rsidRPr="00E465D5">
        <w:rPr>
          <w:rFonts w:ascii="Arial" w:hAnsi="Arial" w:cs="Arial"/>
          <w:sz w:val="24"/>
          <w:szCs w:val="24"/>
        </w:rPr>
        <w:t xml:space="preserve"> Healthy Communities, Youth Opportunity, Financial Security and Community Resiliency</w:t>
      </w:r>
      <w:r w:rsidR="00AB6F65">
        <w:rPr>
          <w:rFonts w:ascii="Arial" w:hAnsi="Arial" w:cs="Arial"/>
          <w:sz w:val="24"/>
          <w:szCs w:val="24"/>
        </w:rPr>
        <w:t xml:space="preserve"> (see page 1 for definition of each area</w:t>
      </w:r>
      <w:r w:rsidR="00AB6F65" w:rsidRPr="00D46D24">
        <w:rPr>
          <w:rFonts w:ascii="Arial" w:hAnsi="Arial" w:cs="Arial"/>
          <w:sz w:val="24"/>
          <w:szCs w:val="24"/>
        </w:rPr>
        <w:t>)</w:t>
      </w:r>
      <w:r w:rsidR="00537C95" w:rsidRPr="00D46D24">
        <w:rPr>
          <w:rFonts w:ascii="Arial" w:hAnsi="Arial" w:cs="Arial"/>
          <w:sz w:val="24"/>
          <w:szCs w:val="24"/>
        </w:rPr>
        <w:t>, and how United Way funding will help carry out the program</w:t>
      </w:r>
      <w:r w:rsidRPr="00D46D24">
        <w:rPr>
          <w:rFonts w:ascii="Arial" w:hAnsi="Arial" w:cs="Arial"/>
          <w:sz w:val="24"/>
          <w:szCs w:val="24"/>
        </w:rPr>
        <w:t xml:space="preserve">. </w:t>
      </w:r>
      <w:r w:rsidRPr="00E465D5">
        <w:rPr>
          <w:rFonts w:ascii="Arial" w:hAnsi="Arial" w:cs="Arial"/>
          <w:sz w:val="24"/>
          <w:szCs w:val="24"/>
        </w:rPr>
        <w:t xml:space="preserve">Include </w:t>
      </w:r>
      <w:r w:rsidR="004D4844" w:rsidRPr="00E465D5">
        <w:rPr>
          <w:rFonts w:ascii="Arial" w:hAnsi="Arial" w:cs="Arial"/>
          <w:sz w:val="24"/>
          <w:szCs w:val="24"/>
        </w:rPr>
        <w:t>the projected</w:t>
      </w:r>
      <w:r w:rsidRPr="00E465D5">
        <w:rPr>
          <w:rFonts w:ascii="Arial" w:hAnsi="Arial" w:cs="Arial"/>
          <w:sz w:val="24"/>
          <w:szCs w:val="24"/>
        </w:rPr>
        <w:t xml:space="preserve"> number of </w:t>
      </w:r>
      <w:r w:rsidR="003B265D" w:rsidRPr="00E465D5">
        <w:rPr>
          <w:rFonts w:ascii="Arial" w:hAnsi="Arial" w:cs="Arial"/>
          <w:sz w:val="24"/>
          <w:szCs w:val="24"/>
        </w:rPr>
        <w:t>people who</w:t>
      </w:r>
      <w:r w:rsidRPr="00E465D5">
        <w:rPr>
          <w:rFonts w:ascii="Arial" w:hAnsi="Arial" w:cs="Arial"/>
          <w:sz w:val="24"/>
          <w:szCs w:val="24"/>
        </w:rPr>
        <w:t xml:space="preserve"> </w:t>
      </w:r>
      <w:r w:rsidR="003B265D">
        <w:rPr>
          <w:rFonts w:ascii="Arial" w:hAnsi="Arial" w:cs="Arial"/>
          <w:sz w:val="24"/>
          <w:szCs w:val="24"/>
        </w:rPr>
        <w:t xml:space="preserve">will be </w:t>
      </w:r>
      <w:r w:rsidRPr="00E465D5">
        <w:rPr>
          <w:rFonts w:ascii="Arial" w:hAnsi="Arial" w:cs="Arial"/>
          <w:sz w:val="24"/>
          <w:szCs w:val="24"/>
        </w:rPr>
        <w:t xml:space="preserve">served and how many of those receive </w:t>
      </w:r>
      <w:proofErr w:type="gramStart"/>
      <w:r w:rsidRPr="00E465D5">
        <w:rPr>
          <w:rFonts w:ascii="Arial" w:hAnsi="Arial" w:cs="Arial"/>
          <w:sz w:val="24"/>
          <w:szCs w:val="24"/>
        </w:rPr>
        <w:t>repeat</w:t>
      </w:r>
      <w:proofErr w:type="gramEnd"/>
      <w:r w:rsidRPr="00E465D5">
        <w:rPr>
          <w:rFonts w:ascii="Arial" w:hAnsi="Arial" w:cs="Arial"/>
          <w:sz w:val="24"/>
          <w:szCs w:val="24"/>
        </w:rPr>
        <w:t xml:space="preserve"> services.  </w:t>
      </w:r>
    </w:p>
    <w:p w14:paraId="0A022465" w14:textId="77777777" w:rsidR="009A4750" w:rsidRDefault="009A4750" w:rsidP="009A4750">
      <w:pPr>
        <w:pStyle w:val="ListParagraph"/>
        <w:ind w:left="360"/>
        <w:rPr>
          <w:rFonts w:ascii="Arial" w:hAnsi="Arial" w:cs="Arial"/>
          <w:sz w:val="24"/>
          <w:szCs w:val="24"/>
        </w:rPr>
      </w:pPr>
    </w:p>
    <w:p w14:paraId="3F4D18A3" w14:textId="77777777" w:rsidR="000D4D39" w:rsidRDefault="000D4D39" w:rsidP="000D4D39">
      <w:pPr>
        <w:pStyle w:val="ListParagraph"/>
        <w:ind w:left="360"/>
        <w:rPr>
          <w:rFonts w:ascii="Arial" w:hAnsi="Arial" w:cs="Arial"/>
          <w:sz w:val="24"/>
          <w:szCs w:val="24"/>
        </w:rPr>
      </w:pPr>
    </w:p>
    <w:p w14:paraId="047D34B2" w14:textId="77777777" w:rsidR="00D46D24" w:rsidRPr="00D46D24" w:rsidRDefault="00447093" w:rsidP="00D46D24">
      <w:pPr>
        <w:pStyle w:val="ListParagraph"/>
        <w:numPr>
          <w:ilvl w:val="0"/>
          <w:numId w:val="27"/>
        </w:numPr>
        <w:rPr>
          <w:rFonts w:ascii="Arial" w:hAnsi="Arial" w:cs="Arial"/>
          <w:sz w:val="24"/>
          <w:szCs w:val="24"/>
        </w:rPr>
      </w:pPr>
      <w:r w:rsidRPr="000D4D39">
        <w:rPr>
          <w:rFonts w:ascii="Arial" w:eastAsia="Times New Roman" w:hAnsi="Arial" w:cs="Arial"/>
          <w:sz w:val="24"/>
          <w:szCs w:val="24"/>
        </w:rPr>
        <w:t>Identify and describe specific outcomes, program timetable and details.</w:t>
      </w:r>
    </w:p>
    <w:p w14:paraId="525B4F74" w14:textId="77777777" w:rsidR="00D46D24" w:rsidRDefault="00D46D24" w:rsidP="00D46D24">
      <w:pPr>
        <w:pStyle w:val="ListParagraph"/>
        <w:rPr>
          <w:rFonts w:ascii="Arial" w:eastAsia="Times New Roman" w:hAnsi="Arial" w:cs="Arial"/>
          <w:color w:val="EE0000"/>
          <w:sz w:val="24"/>
          <w:szCs w:val="24"/>
          <w:highlight w:val="cyan"/>
        </w:rPr>
      </w:pPr>
    </w:p>
    <w:p w14:paraId="63A354DE" w14:textId="77777777" w:rsidR="009A4750" w:rsidRDefault="009A4750" w:rsidP="00D46D24">
      <w:pPr>
        <w:pStyle w:val="ListParagraph"/>
        <w:rPr>
          <w:rFonts w:ascii="Arial" w:eastAsia="Times New Roman" w:hAnsi="Arial" w:cs="Arial"/>
          <w:color w:val="EE0000"/>
          <w:sz w:val="24"/>
          <w:szCs w:val="24"/>
          <w:highlight w:val="cyan"/>
        </w:rPr>
      </w:pPr>
    </w:p>
    <w:p w14:paraId="51923031" w14:textId="77777777" w:rsidR="009A4750" w:rsidRPr="00D46D24" w:rsidRDefault="009A4750" w:rsidP="00D46D24">
      <w:pPr>
        <w:pStyle w:val="ListParagraph"/>
        <w:rPr>
          <w:rFonts w:ascii="Arial" w:eastAsia="Times New Roman" w:hAnsi="Arial" w:cs="Arial"/>
          <w:color w:val="EE0000"/>
          <w:sz w:val="24"/>
          <w:szCs w:val="24"/>
          <w:highlight w:val="cyan"/>
        </w:rPr>
      </w:pPr>
    </w:p>
    <w:p w14:paraId="2A53F9C9" w14:textId="356637B5" w:rsidR="00447093" w:rsidRPr="00D46D24" w:rsidRDefault="00F74BDF" w:rsidP="00D46D24">
      <w:pPr>
        <w:pStyle w:val="ListParagraph"/>
        <w:numPr>
          <w:ilvl w:val="0"/>
          <w:numId w:val="27"/>
        </w:numPr>
        <w:rPr>
          <w:rFonts w:ascii="Arial" w:hAnsi="Arial" w:cs="Arial"/>
          <w:sz w:val="24"/>
          <w:szCs w:val="24"/>
        </w:rPr>
      </w:pPr>
      <w:r w:rsidRPr="00D46D24">
        <w:rPr>
          <w:rFonts w:ascii="Arial" w:eastAsia="Times New Roman" w:hAnsi="Arial" w:cs="Arial"/>
          <w:sz w:val="24"/>
          <w:szCs w:val="24"/>
        </w:rPr>
        <w:t>If you received funding in 202</w:t>
      </w:r>
      <w:r w:rsidR="00340493">
        <w:rPr>
          <w:rFonts w:ascii="Arial" w:eastAsia="Times New Roman" w:hAnsi="Arial" w:cs="Arial"/>
          <w:sz w:val="24"/>
          <w:szCs w:val="24"/>
        </w:rPr>
        <w:t>6</w:t>
      </w:r>
      <w:r w:rsidRPr="00D46D24">
        <w:rPr>
          <w:rFonts w:ascii="Arial" w:eastAsia="Times New Roman" w:hAnsi="Arial" w:cs="Arial"/>
          <w:sz w:val="24"/>
          <w:szCs w:val="24"/>
        </w:rPr>
        <w:t>, p</w:t>
      </w:r>
      <w:r w:rsidR="00537C95" w:rsidRPr="00D46D24">
        <w:rPr>
          <w:rFonts w:ascii="Arial" w:eastAsia="Times New Roman" w:hAnsi="Arial" w:cs="Arial"/>
          <w:sz w:val="24"/>
          <w:szCs w:val="24"/>
        </w:rPr>
        <w:t xml:space="preserve">lease note any reason for increase/decrease in </w:t>
      </w:r>
      <w:r w:rsidRPr="00D46D24">
        <w:rPr>
          <w:rFonts w:ascii="Arial" w:eastAsia="Times New Roman" w:hAnsi="Arial" w:cs="Arial"/>
          <w:sz w:val="24"/>
          <w:szCs w:val="24"/>
        </w:rPr>
        <w:t>your 202</w:t>
      </w:r>
      <w:r w:rsidR="00340493">
        <w:rPr>
          <w:rFonts w:ascii="Arial" w:eastAsia="Times New Roman" w:hAnsi="Arial" w:cs="Arial"/>
          <w:sz w:val="24"/>
          <w:szCs w:val="24"/>
        </w:rPr>
        <w:t>7</w:t>
      </w:r>
      <w:r w:rsidR="00537C95" w:rsidRPr="00D46D24">
        <w:rPr>
          <w:rFonts w:ascii="Arial" w:eastAsia="Times New Roman" w:hAnsi="Arial" w:cs="Arial"/>
          <w:sz w:val="24"/>
          <w:szCs w:val="24"/>
        </w:rPr>
        <w:t xml:space="preserve"> funding request.</w:t>
      </w:r>
    </w:p>
    <w:p w14:paraId="6F8D38B4" w14:textId="50456328" w:rsidR="00537C95" w:rsidRDefault="00537C95" w:rsidP="00447093">
      <w:pPr>
        <w:spacing w:after="0" w:line="240" w:lineRule="auto"/>
        <w:rPr>
          <w:rFonts w:ascii="Times New Roman" w:eastAsia="Times New Roman" w:hAnsi="Times New Roman" w:cs="Times New Roman"/>
          <w:b/>
          <w:sz w:val="24"/>
          <w:szCs w:val="24"/>
        </w:rPr>
      </w:pPr>
    </w:p>
    <w:p w14:paraId="07650B24" w14:textId="77777777" w:rsidR="00537C95" w:rsidRDefault="00537C95" w:rsidP="00447093">
      <w:pPr>
        <w:spacing w:after="0" w:line="240" w:lineRule="auto"/>
        <w:rPr>
          <w:rFonts w:ascii="Times New Roman" w:eastAsia="Times New Roman" w:hAnsi="Times New Roman" w:cs="Times New Roman"/>
          <w:b/>
          <w:sz w:val="24"/>
          <w:szCs w:val="24"/>
        </w:rPr>
      </w:pPr>
    </w:p>
    <w:p w14:paraId="72A27007" w14:textId="620C1FCA" w:rsidR="00537C95" w:rsidRDefault="00537C95" w:rsidP="00447093">
      <w:pPr>
        <w:spacing w:after="0" w:line="240" w:lineRule="auto"/>
        <w:rPr>
          <w:rFonts w:ascii="Times New Roman" w:eastAsia="Times New Roman" w:hAnsi="Times New Roman" w:cs="Times New Roman"/>
          <w:b/>
          <w:sz w:val="24"/>
          <w:szCs w:val="24"/>
        </w:rPr>
        <w:sectPr w:rsidR="00537C95" w:rsidSect="00447093">
          <w:footerReference w:type="default" r:id="rId7"/>
          <w:pgSz w:w="12240" w:h="15840"/>
          <w:pgMar w:top="720" w:right="1008" w:bottom="1008" w:left="1008" w:header="720" w:footer="720" w:gutter="0"/>
          <w:cols w:space="720"/>
        </w:sectPr>
      </w:pPr>
    </w:p>
    <w:p w14:paraId="03963984" w14:textId="6C6941D5" w:rsidR="00447093" w:rsidRPr="00D46D24" w:rsidRDefault="00B20172" w:rsidP="00B20172">
      <w:pPr>
        <w:keepNext/>
        <w:spacing w:after="0" w:line="240" w:lineRule="auto"/>
        <w:jc w:val="center"/>
        <w:outlineLvl w:val="3"/>
        <w:rPr>
          <w:rFonts w:ascii="Times New Roman" w:eastAsia="Times New Roman" w:hAnsi="Times New Roman" w:cs="Times New Roman"/>
          <w:b/>
          <w:sz w:val="24"/>
          <w:szCs w:val="24"/>
        </w:rPr>
      </w:pPr>
      <w:r w:rsidRPr="00D46D24">
        <w:rPr>
          <w:rFonts w:ascii="Times New Roman" w:eastAsia="Times New Roman" w:hAnsi="Times New Roman" w:cs="Times New Roman"/>
          <w:b/>
          <w:sz w:val="24"/>
          <w:szCs w:val="24"/>
        </w:rPr>
        <w:lastRenderedPageBreak/>
        <w:t>Budget and Financial Information</w:t>
      </w:r>
      <w:r w:rsidR="00447093" w:rsidRPr="00D46D24">
        <w:rPr>
          <w:rFonts w:ascii="Times New Roman" w:eastAsia="Times New Roman" w:hAnsi="Times New Roman" w:cs="Times New Roman"/>
          <w:b/>
          <w:sz w:val="24"/>
          <w:szCs w:val="24"/>
        </w:rPr>
        <w:t xml:space="preserve">   </w:t>
      </w:r>
    </w:p>
    <w:p w14:paraId="352936A6" w14:textId="6EF4D5E2" w:rsidR="00447093" w:rsidRPr="00CD1C33" w:rsidRDefault="00B20172" w:rsidP="00447093">
      <w:pPr>
        <w:tabs>
          <w:tab w:val="left" w:pos="180"/>
        </w:tabs>
        <w:spacing w:after="0" w:line="240" w:lineRule="auto"/>
        <w:rPr>
          <w:rFonts w:ascii="Times New Roman" w:eastAsia="Times New Roman" w:hAnsi="Times New Roman" w:cs="Times New Roman"/>
          <w:b/>
          <w:i/>
          <w:color w:val="EE0000"/>
          <w:sz w:val="20"/>
          <w:szCs w:val="20"/>
        </w:rPr>
      </w:pPr>
      <w:r w:rsidRPr="00D46D24">
        <w:rPr>
          <w:rFonts w:ascii="Times New Roman" w:eastAsia="Times New Roman" w:hAnsi="Times New Roman" w:cs="Times New Roman"/>
          <w:b/>
          <w:i/>
          <w:sz w:val="20"/>
          <w:szCs w:val="20"/>
          <w:highlight w:val="yellow"/>
        </w:rPr>
        <w:t>Please provide the information</w:t>
      </w:r>
      <w:r w:rsidR="00F74BDF" w:rsidRPr="00D46D24">
        <w:rPr>
          <w:rFonts w:ascii="Times New Roman" w:eastAsia="Times New Roman" w:hAnsi="Times New Roman" w:cs="Times New Roman"/>
          <w:b/>
          <w:i/>
          <w:sz w:val="20"/>
          <w:szCs w:val="20"/>
          <w:highlight w:val="yellow"/>
        </w:rPr>
        <w:t xml:space="preserve"> below</w:t>
      </w:r>
      <w:r w:rsidRPr="00D46D24">
        <w:rPr>
          <w:rFonts w:ascii="Times New Roman" w:eastAsia="Times New Roman" w:hAnsi="Times New Roman" w:cs="Times New Roman"/>
          <w:b/>
          <w:i/>
          <w:sz w:val="20"/>
          <w:szCs w:val="20"/>
          <w:highlight w:val="yellow"/>
        </w:rPr>
        <w:t xml:space="preserve"> for current year </w:t>
      </w:r>
      <w:r w:rsidR="00F74BDF" w:rsidRPr="00D46D24">
        <w:rPr>
          <w:rFonts w:ascii="Times New Roman" w:eastAsia="Times New Roman" w:hAnsi="Times New Roman" w:cs="Times New Roman"/>
          <w:b/>
          <w:i/>
          <w:sz w:val="20"/>
          <w:szCs w:val="20"/>
          <w:highlight w:val="yellow"/>
        </w:rPr>
        <w:t>program (if United Way funding was received)</w:t>
      </w:r>
      <w:r w:rsidRPr="00D46D24">
        <w:rPr>
          <w:rFonts w:ascii="Times New Roman" w:eastAsia="Times New Roman" w:hAnsi="Times New Roman" w:cs="Times New Roman"/>
          <w:b/>
          <w:i/>
          <w:sz w:val="20"/>
          <w:szCs w:val="20"/>
          <w:highlight w:val="yellow"/>
        </w:rPr>
        <w:t xml:space="preserve"> and for next year’s </w:t>
      </w:r>
      <w:r w:rsidR="004D4844" w:rsidRPr="00D46D24">
        <w:rPr>
          <w:rFonts w:ascii="Times New Roman" w:eastAsia="Times New Roman" w:hAnsi="Times New Roman" w:cs="Times New Roman"/>
          <w:b/>
          <w:i/>
          <w:sz w:val="20"/>
          <w:szCs w:val="20"/>
          <w:highlight w:val="yellow"/>
        </w:rPr>
        <w:t>program indicating how United Way grant dollars have and will be used</w:t>
      </w:r>
      <w:r w:rsidRPr="00D46D24">
        <w:rPr>
          <w:rFonts w:ascii="Times New Roman" w:eastAsia="Times New Roman" w:hAnsi="Times New Roman" w:cs="Times New Roman"/>
          <w:b/>
          <w:i/>
          <w:sz w:val="20"/>
          <w:szCs w:val="20"/>
          <w:highlight w:val="yellow"/>
        </w:rPr>
        <w:t>.  This</w:t>
      </w:r>
      <w:r w:rsidR="004D4844" w:rsidRPr="00D46D24">
        <w:rPr>
          <w:rFonts w:ascii="Times New Roman" w:eastAsia="Times New Roman" w:hAnsi="Times New Roman" w:cs="Times New Roman"/>
          <w:b/>
          <w:i/>
          <w:sz w:val="20"/>
          <w:szCs w:val="20"/>
          <w:highlight w:val="yellow"/>
        </w:rPr>
        <w:t xml:space="preserve"> information</w:t>
      </w:r>
      <w:r w:rsidRPr="00D46D24">
        <w:rPr>
          <w:rFonts w:ascii="Times New Roman" w:eastAsia="Times New Roman" w:hAnsi="Times New Roman" w:cs="Times New Roman"/>
          <w:b/>
          <w:i/>
          <w:sz w:val="20"/>
          <w:szCs w:val="20"/>
          <w:highlight w:val="yellow"/>
        </w:rPr>
        <w:t xml:space="preserve"> is only for the program receiving funding</w:t>
      </w:r>
      <w:r w:rsidR="004D4844" w:rsidRPr="00D46D24">
        <w:rPr>
          <w:rFonts w:ascii="Times New Roman" w:eastAsia="Times New Roman" w:hAnsi="Times New Roman" w:cs="Times New Roman"/>
          <w:b/>
          <w:i/>
          <w:sz w:val="20"/>
          <w:szCs w:val="20"/>
          <w:highlight w:val="yellow"/>
        </w:rPr>
        <w:t xml:space="preserve"> from United Way</w:t>
      </w:r>
      <w:r w:rsidRPr="00D46D24">
        <w:rPr>
          <w:rFonts w:ascii="Times New Roman" w:eastAsia="Times New Roman" w:hAnsi="Times New Roman" w:cs="Times New Roman"/>
          <w:b/>
          <w:i/>
          <w:sz w:val="20"/>
          <w:szCs w:val="20"/>
          <w:highlight w:val="yellow"/>
        </w:rPr>
        <w:t xml:space="preserve">, not for your entire </w:t>
      </w:r>
      <w:r w:rsidR="00F74BDF" w:rsidRPr="00D46D24">
        <w:rPr>
          <w:rFonts w:ascii="Times New Roman" w:eastAsia="Times New Roman" w:hAnsi="Times New Roman" w:cs="Times New Roman"/>
          <w:b/>
          <w:i/>
          <w:sz w:val="20"/>
          <w:szCs w:val="20"/>
          <w:highlight w:val="yellow"/>
        </w:rPr>
        <w:t>organization.  Some very small organizations may have just one program</w:t>
      </w:r>
      <w:r w:rsidR="00CD1C33">
        <w:rPr>
          <w:rFonts w:ascii="Times New Roman" w:eastAsia="Times New Roman" w:hAnsi="Times New Roman" w:cs="Times New Roman"/>
          <w:b/>
          <w:i/>
          <w:sz w:val="20"/>
          <w:szCs w:val="20"/>
        </w:rPr>
        <w:t xml:space="preserve">.  </w:t>
      </w:r>
      <w:r w:rsidR="00CD1C33">
        <w:rPr>
          <w:rFonts w:ascii="Times New Roman" w:eastAsia="Times New Roman" w:hAnsi="Times New Roman" w:cs="Times New Roman"/>
          <w:b/>
          <w:i/>
          <w:color w:val="EE0000"/>
          <w:sz w:val="20"/>
          <w:szCs w:val="20"/>
        </w:rPr>
        <w:t>A</w:t>
      </w:r>
      <w:r w:rsidR="00CD1C33" w:rsidRPr="00CD1C33">
        <w:rPr>
          <w:rFonts w:ascii="Times New Roman" w:eastAsia="Times New Roman" w:hAnsi="Times New Roman" w:cs="Times New Roman"/>
          <w:b/>
          <w:i/>
          <w:color w:val="EE0000"/>
          <w:sz w:val="20"/>
          <w:szCs w:val="20"/>
        </w:rPr>
        <w:t>n existing report that provides</w:t>
      </w:r>
      <w:r w:rsidR="00CD1C33">
        <w:rPr>
          <w:rFonts w:ascii="Times New Roman" w:eastAsia="Times New Roman" w:hAnsi="Times New Roman" w:cs="Times New Roman"/>
          <w:b/>
          <w:i/>
          <w:color w:val="EE0000"/>
          <w:sz w:val="20"/>
          <w:szCs w:val="20"/>
        </w:rPr>
        <w:t xml:space="preserve"> the information requested in the </w:t>
      </w:r>
      <w:r w:rsidR="00CD1C33" w:rsidRPr="00CD1C33">
        <w:rPr>
          <w:rFonts w:ascii="Times New Roman" w:eastAsia="Times New Roman" w:hAnsi="Times New Roman" w:cs="Times New Roman"/>
          <w:b/>
          <w:i/>
          <w:color w:val="EE0000"/>
          <w:sz w:val="20"/>
          <w:szCs w:val="20"/>
        </w:rPr>
        <w:t>202</w:t>
      </w:r>
      <w:r w:rsidR="00B82D33">
        <w:rPr>
          <w:rFonts w:ascii="Times New Roman" w:eastAsia="Times New Roman" w:hAnsi="Times New Roman" w:cs="Times New Roman"/>
          <w:b/>
          <w:i/>
          <w:color w:val="EE0000"/>
          <w:sz w:val="20"/>
          <w:szCs w:val="20"/>
        </w:rPr>
        <w:t>6</w:t>
      </w:r>
      <w:r w:rsidR="00CD1C33" w:rsidRPr="00CD1C33">
        <w:rPr>
          <w:rFonts w:ascii="Times New Roman" w:eastAsia="Times New Roman" w:hAnsi="Times New Roman" w:cs="Times New Roman"/>
          <w:b/>
          <w:i/>
          <w:color w:val="EE0000"/>
          <w:sz w:val="20"/>
          <w:szCs w:val="20"/>
        </w:rPr>
        <w:t xml:space="preserve"> program budget and to date actual (9/30/202</w:t>
      </w:r>
      <w:r w:rsidR="00340493">
        <w:rPr>
          <w:rFonts w:ascii="Times New Roman" w:eastAsia="Times New Roman" w:hAnsi="Times New Roman" w:cs="Times New Roman"/>
          <w:b/>
          <w:i/>
          <w:color w:val="EE0000"/>
          <w:sz w:val="20"/>
          <w:szCs w:val="20"/>
        </w:rPr>
        <w:t>6</w:t>
      </w:r>
      <w:r w:rsidR="00CD1C33" w:rsidRPr="00CD1C33">
        <w:rPr>
          <w:rFonts w:ascii="Times New Roman" w:eastAsia="Times New Roman" w:hAnsi="Times New Roman" w:cs="Times New Roman"/>
          <w:b/>
          <w:i/>
          <w:color w:val="EE0000"/>
          <w:sz w:val="20"/>
          <w:szCs w:val="20"/>
        </w:rPr>
        <w:t>) columns</w:t>
      </w:r>
      <w:r w:rsidR="00CD1C33">
        <w:rPr>
          <w:rFonts w:ascii="Times New Roman" w:eastAsia="Times New Roman" w:hAnsi="Times New Roman" w:cs="Times New Roman"/>
          <w:b/>
          <w:i/>
          <w:color w:val="EE0000"/>
          <w:sz w:val="20"/>
          <w:szCs w:val="20"/>
        </w:rPr>
        <w:t xml:space="preserve"> can be attached in place of</w:t>
      </w:r>
      <w:r w:rsidR="004D4844" w:rsidRPr="00CD1C33">
        <w:rPr>
          <w:rFonts w:ascii="Times New Roman" w:eastAsia="Times New Roman" w:hAnsi="Times New Roman" w:cs="Times New Roman"/>
          <w:b/>
          <w:i/>
          <w:color w:val="EE0000"/>
          <w:sz w:val="20"/>
          <w:szCs w:val="20"/>
        </w:rPr>
        <w:t xml:space="preserve"> </w:t>
      </w:r>
      <w:r w:rsidR="00CD1C33">
        <w:rPr>
          <w:rFonts w:ascii="Times New Roman" w:eastAsia="Times New Roman" w:hAnsi="Times New Roman" w:cs="Times New Roman"/>
          <w:b/>
          <w:i/>
          <w:color w:val="EE0000"/>
          <w:sz w:val="20"/>
          <w:szCs w:val="20"/>
        </w:rPr>
        <w:t>completing the columns.</w:t>
      </w:r>
    </w:p>
    <w:p w14:paraId="04D31E2C" w14:textId="549AB309" w:rsidR="00447093" w:rsidRPr="00D46D24" w:rsidRDefault="00447093" w:rsidP="00447093">
      <w:pPr>
        <w:spacing w:after="0" w:line="240" w:lineRule="auto"/>
        <w:rPr>
          <w:rFonts w:ascii="Times New Roman" w:eastAsia="Times New Roman" w:hAnsi="Times New Roman" w:cs="Times New Roman"/>
          <w:b/>
          <w:sz w:val="20"/>
          <w:szCs w:val="20"/>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5"/>
        <w:gridCol w:w="2160"/>
        <w:gridCol w:w="1800"/>
        <w:gridCol w:w="1800"/>
      </w:tblGrid>
      <w:tr w:rsidR="00B20172" w:rsidRPr="00D46D24" w14:paraId="28CF48F1" w14:textId="62C6E143" w:rsidTr="00B20172">
        <w:tc>
          <w:tcPr>
            <w:tcW w:w="3505" w:type="dxa"/>
            <w:tcBorders>
              <w:top w:val="single" w:sz="4" w:space="0" w:color="auto"/>
              <w:left w:val="single" w:sz="4" w:space="0" w:color="auto"/>
              <w:bottom w:val="single" w:sz="4" w:space="0" w:color="auto"/>
              <w:right w:val="single" w:sz="4" w:space="0" w:color="auto"/>
            </w:tcBorders>
            <w:shd w:val="clear" w:color="auto" w:fill="E8E8E8" w:themeFill="background2"/>
          </w:tcPr>
          <w:p w14:paraId="6CBD74DB" w14:textId="5FF9F948" w:rsidR="00B20172" w:rsidRPr="00D46D24" w:rsidRDefault="00B20172">
            <w:pPr>
              <w:spacing w:after="0" w:line="240" w:lineRule="auto"/>
              <w:rPr>
                <w:rFonts w:ascii="Times New Roman" w:eastAsia="Times New Roman" w:hAnsi="Times New Roman" w:cs="Times New Roman"/>
                <w:b/>
                <w:bCs/>
                <w:smallCaps/>
                <w:kern w:val="2"/>
                <w:sz w:val="20"/>
                <w:szCs w:val="20"/>
                <w14:ligatures w14:val="standardContextual"/>
              </w:rPr>
            </w:pPr>
            <w:r w:rsidRPr="00D46D24">
              <w:rPr>
                <w:rFonts w:ascii="Times New Roman" w:eastAsia="Times New Roman" w:hAnsi="Times New Roman" w:cs="Times New Roman"/>
                <w:b/>
                <w:bCs/>
                <w:smallCaps/>
                <w:kern w:val="2"/>
                <w:sz w:val="20"/>
                <w:szCs w:val="20"/>
                <w14:ligatures w14:val="standardContextual"/>
              </w:rPr>
              <w:t>Income</w:t>
            </w:r>
          </w:p>
        </w:tc>
        <w:tc>
          <w:tcPr>
            <w:tcW w:w="2160" w:type="dxa"/>
            <w:tcBorders>
              <w:top w:val="single" w:sz="4" w:space="0" w:color="auto"/>
              <w:left w:val="single" w:sz="4" w:space="0" w:color="auto"/>
              <w:bottom w:val="single" w:sz="4" w:space="0" w:color="auto"/>
              <w:right w:val="single" w:sz="4" w:space="0" w:color="auto"/>
            </w:tcBorders>
            <w:shd w:val="clear" w:color="auto" w:fill="E8E8E8" w:themeFill="background2"/>
          </w:tcPr>
          <w:p w14:paraId="3B38D983" w14:textId="38275E12" w:rsidR="00B20172" w:rsidRPr="00D46D24" w:rsidRDefault="000E0612">
            <w:pPr>
              <w:tabs>
                <w:tab w:val="left" w:pos="792"/>
              </w:tabs>
              <w:spacing w:after="0" w:line="240" w:lineRule="auto"/>
              <w:rPr>
                <w:rFonts w:ascii="Times New Roman" w:eastAsia="Times New Roman" w:hAnsi="Times New Roman" w:cs="Times New Roman"/>
                <w:b/>
                <w:bCs/>
                <w:smallCaps/>
                <w:kern w:val="2"/>
                <w:sz w:val="20"/>
                <w:szCs w:val="20"/>
                <w14:ligatures w14:val="standardContextual"/>
              </w:rPr>
            </w:pPr>
            <w:r w:rsidRPr="00D46D24">
              <w:rPr>
                <w:rFonts w:ascii="Times New Roman" w:eastAsia="Times New Roman" w:hAnsi="Times New Roman" w:cs="Times New Roman"/>
                <w:b/>
                <w:bCs/>
                <w:smallCaps/>
                <w:kern w:val="2"/>
                <w:sz w:val="20"/>
                <w:szCs w:val="20"/>
                <w14:ligatures w14:val="standardContextual"/>
              </w:rPr>
              <w:t>202</w:t>
            </w:r>
            <w:r w:rsidR="00340493">
              <w:rPr>
                <w:rFonts w:ascii="Times New Roman" w:eastAsia="Times New Roman" w:hAnsi="Times New Roman" w:cs="Times New Roman"/>
                <w:b/>
                <w:bCs/>
                <w:smallCaps/>
                <w:kern w:val="2"/>
                <w:sz w:val="20"/>
                <w:szCs w:val="20"/>
                <w14:ligatures w14:val="standardContextual"/>
              </w:rPr>
              <w:t>6</w:t>
            </w:r>
            <w:r w:rsidRPr="00D46D24">
              <w:rPr>
                <w:rFonts w:ascii="Times New Roman" w:eastAsia="Times New Roman" w:hAnsi="Times New Roman" w:cs="Times New Roman"/>
                <w:b/>
                <w:bCs/>
                <w:smallCaps/>
                <w:kern w:val="2"/>
                <w:sz w:val="20"/>
                <w:szCs w:val="20"/>
                <w14:ligatures w14:val="standardContextual"/>
              </w:rPr>
              <w:t xml:space="preserve"> </w:t>
            </w:r>
            <w:r w:rsidR="00B20172" w:rsidRPr="00D46D24">
              <w:rPr>
                <w:rFonts w:ascii="Times New Roman" w:eastAsia="Times New Roman" w:hAnsi="Times New Roman" w:cs="Times New Roman"/>
                <w:b/>
                <w:bCs/>
                <w:smallCaps/>
                <w:kern w:val="2"/>
                <w:sz w:val="20"/>
                <w:szCs w:val="20"/>
                <w14:ligatures w14:val="standardContextual"/>
              </w:rPr>
              <w:t>program budget</w:t>
            </w:r>
          </w:p>
        </w:tc>
        <w:tc>
          <w:tcPr>
            <w:tcW w:w="1800" w:type="dxa"/>
            <w:tcBorders>
              <w:top w:val="single" w:sz="4" w:space="0" w:color="auto"/>
              <w:left w:val="single" w:sz="4" w:space="0" w:color="auto"/>
              <w:bottom w:val="single" w:sz="4" w:space="0" w:color="auto"/>
              <w:right w:val="single" w:sz="4" w:space="0" w:color="auto"/>
            </w:tcBorders>
            <w:shd w:val="clear" w:color="auto" w:fill="E8E8E8" w:themeFill="background2"/>
          </w:tcPr>
          <w:p w14:paraId="51D3DF78" w14:textId="08BDFA91" w:rsidR="00B20172" w:rsidRPr="00D46D24" w:rsidRDefault="00B20172">
            <w:pPr>
              <w:tabs>
                <w:tab w:val="left" w:pos="792"/>
              </w:tabs>
              <w:spacing w:after="0" w:line="240" w:lineRule="auto"/>
              <w:rPr>
                <w:rFonts w:ascii="Times New Roman" w:eastAsia="Times New Roman" w:hAnsi="Times New Roman" w:cs="Times New Roman"/>
                <w:b/>
                <w:bCs/>
                <w:smallCaps/>
                <w:kern w:val="2"/>
                <w:sz w:val="20"/>
                <w:szCs w:val="20"/>
                <w14:ligatures w14:val="standardContextual"/>
              </w:rPr>
            </w:pPr>
            <w:r w:rsidRPr="00D46D24">
              <w:rPr>
                <w:rFonts w:ascii="Times New Roman" w:eastAsia="Times New Roman" w:hAnsi="Times New Roman" w:cs="Times New Roman"/>
                <w:b/>
                <w:bCs/>
                <w:smallCaps/>
                <w:kern w:val="2"/>
                <w:sz w:val="20"/>
                <w:szCs w:val="20"/>
                <w14:ligatures w14:val="standardContextual"/>
              </w:rPr>
              <w:t>To Date Actual (9/30/202</w:t>
            </w:r>
            <w:r w:rsidR="00340493">
              <w:rPr>
                <w:rFonts w:ascii="Times New Roman" w:eastAsia="Times New Roman" w:hAnsi="Times New Roman" w:cs="Times New Roman"/>
                <w:b/>
                <w:bCs/>
                <w:smallCaps/>
                <w:kern w:val="2"/>
                <w:sz w:val="20"/>
                <w:szCs w:val="20"/>
                <w14:ligatures w14:val="standardContextual"/>
              </w:rPr>
              <w:t>6</w:t>
            </w:r>
            <w:r w:rsidRPr="00D46D24">
              <w:rPr>
                <w:rFonts w:ascii="Times New Roman" w:eastAsia="Times New Roman" w:hAnsi="Times New Roman" w:cs="Times New Roman"/>
                <w:b/>
                <w:bCs/>
                <w:smallCaps/>
                <w:kern w:val="2"/>
                <w:sz w:val="20"/>
                <w:szCs w:val="20"/>
                <w14:ligatures w14:val="standardContextual"/>
              </w:rPr>
              <w:t>)</w:t>
            </w:r>
          </w:p>
        </w:tc>
        <w:tc>
          <w:tcPr>
            <w:tcW w:w="1800" w:type="dxa"/>
            <w:tcBorders>
              <w:top w:val="single" w:sz="4" w:space="0" w:color="auto"/>
              <w:left w:val="single" w:sz="4" w:space="0" w:color="auto"/>
              <w:bottom w:val="single" w:sz="4" w:space="0" w:color="auto"/>
              <w:right w:val="single" w:sz="4" w:space="0" w:color="auto"/>
            </w:tcBorders>
            <w:shd w:val="clear" w:color="auto" w:fill="E8E8E8" w:themeFill="background2"/>
          </w:tcPr>
          <w:p w14:paraId="02BCC1A0" w14:textId="39E88FB7" w:rsidR="00B20172" w:rsidRPr="00D46D24" w:rsidRDefault="00B20172">
            <w:pPr>
              <w:tabs>
                <w:tab w:val="left" w:pos="792"/>
              </w:tabs>
              <w:spacing w:after="0" w:line="240" w:lineRule="auto"/>
              <w:rPr>
                <w:rFonts w:ascii="Times New Roman" w:eastAsia="Times New Roman" w:hAnsi="Times New Roman" w:cs="Times New Roman"/>
                <w:b/>
                <w:bCs/>
                <w:smallCaps/>
                <w:kern w:val="2"/>
                <w:sz w:val="20"/>
                <w:szCs w:val="20"/>
                <w14:ligatures w14:val="standardContextual"/>
              </w:rPr>
            </w:pPr>
            <w:r w:rsidRPr="00D46D24">
              <w:rPr>
                <w:rFonts w:ascii="Times New Roman" w:eastAsia="Times New Roman" w:hAnsi="Times New Roman" w:cs="Times New Roman"/>
                <w:b/>
                <w:bCs/>
                <w:smallCaps/>
                <w:kern w:val="2"/>
                <w:sz w:val="20"/>
                <w:szCs w:val="20"/>
                <w14:ligatures w14:val="standardContextual"/>
              </w:rPr>
              <w:t>202</w:t>
            </w:r>
            <w:r w:rsidR="00340493">
              <w:rPr>
                <w:rFonts w:ascii="Times New Roman" w:eastAsia="Times New Roman" w:hAnsi="Times New Roman" w:cs="Times New Roman"/>
                <w:b/>
                <w:bCs/>
                <w:smallCaps/>
                <w:kern w:val="2"/>
                <w:sz w:val="20"/>
                <w:szCs w:val="20"/>
                <w14:ligatures w14:val="standardContextual"/>
              </w:rPr>
              <w:t>7</w:t>
            </w:r>
            <w:r w:rsidRPr="00D46D24">
              <w:rPr>
                <w:rFonts w:ascii="Times New Roman" w:eastAsia="Times New Roman" w:hAnsi="Times New Roman" w:cs="Times New Roman"/>
                <w:b/>
                <w:bCs/>
                <w:smallCaps/>
                <w:kern w:val="2"/>
                <w:sz w:val="20"/>
                <w:szCs w:val="20"/>
                <w14:ligatures w14:val="standardContextual"/>
              </w:rPr>
              <w:t xml:space="preserve"> Program Budget</w:t>
            </w:r>
          </w:p>
        </w:tc>
      </w:tr>
      <w:tr w:rsidR="00B20172" w:rsidRPr="00D46D24" w14:paraId="1758290D" w14:textId="1E5CDB63" w:rsidTr="00B20172">
        <w:tc>
          <w:tcPr>
            <w:tcW w:w="3505" w:type="dxa"/>
            <w:tcBorders>
              <w:top w:val="single" w:sz="4" w:space="0" w:color="auto"/>
              <w:left w:val="single" w:sz="4" w:space="0" w:color="auto"/>
              <w:bottom w:val="single" w:sz="4" w:space="0" w:color="auto"/>
              <w:right w:val="single" w:sz="4" w:space="0" w:color="auto"/>
            </w:tcBorders>
          </w:tcPr>
          <w:p w14:paraId="20A5DB80" w14:textId="77777777" w:rsidR="00B20172" w:rsidRPr="00D46D24" w:rsidRDefault="00B20172" w:rsidP="00B20172">
            <w:pPr>
              <w:spacing w:after="0" w:line="240" w:lineRule="auto"/>
              <w:rPr>
                <w:rFonts w:ascii="Times New Roman" w:eastAsia="Times New Roman" w:hAnsi="Times New Roman" w:cs="Times New Roman"/>
                <w:kern w:val="2"/>
                <w:sz w:val="20"/>
                <w:szCs w:val="20"/>
                <w14:ligatures w14:val="standardContextual"/>
              </w:rPr>
            </w:pPr>
            <w:r w:rsidRPr="00D46D24">
              <w:rPr>
                <w:rFonts w:ascii="Times New Roman" w:eastAsia="Times New Roman" w:hAnsi="Times New Roman" w:cs="Times New Roman"/>
                <w:kern w:val="2"/>
                <w:sz w:val="20"/>
                <w:szCs w:val="20"/>
                <w14:ligatures w14:val="standardContextual"/>
              </w:rPr>
              <w:t>Merrill Area United Way</w:t>
            </w:r>
          </w:p>
          <w:p w14:paraId="5456EE21" w14:textId="672EB280" w:rsidR="00B20172" w:rsidRPr="00D46D24" w:rsidRDefault="00B20172" w:rsidP="00B20172">
            <w:pPr>
              <w:spacing w:after="0" w:line="240" w:lineRule="auto"/>
              <w:rPr>
                <w:rFonts w:ascii="Times New Roman" w:eastAsia="Times New Roman" w:hAnsi="Times New Roman" w:cs="Times New Roman"/>
                <w:kern w:val="2"/>
                <w:sz w:val="20"/>
                <w:szCs w:val="20"/>
                <w14:ligatures w14:val="standardContextual"/>
              </w:rPr>
            </w:pPr>
          </w:p>
        </w:tc>
        <w:tc>
          <w:tcPr>
            <w:tcW w:w="2160" w:type="dxa"/>
            <w:tcBorders>
              <w:top w:val="single" w:sz="4" w:space="0" w:color="auto"/>
              <w:left w:val="single" w:sz="4" w:space="0" w:color="auto"/>
              <w:bottom w:val="single" w:sz="4" w:space="0" w:color="auto"/>
              <w:right w:val="single" w:sz="4" w:space="0" w:color="auto"/>
            </w:tcBorders>
          </w:tcPr>
          <w:p w14:paraId="006A2DD6" w14:textId="7D231777" w:rsidR="00B20172" w:rsidRPr="00D46D24" w:rsidRDefault="00B20172">
            <w:pPr>
              <w:tabs>
                <w:tab w:val="left" w:pos="792"/>
              </w:tabs>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1744B0F8" w14:textId="77777777" w:rsidR="00B20172" w:rsidRPr="00D46D24" w:rsidRDefault="00B20172">
            <w:pPr>
              <w:tabs>
                <w:tab w:val="left" w:pos="792"/>
              </w:tabs>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6B592AA6" w14:textId="77777777" w:rsidR="00B20172" w:rsidRPr="00D46D24" w:rsidRDefault="00B20172">
            <w:pPr>
              <w:tabs>
                <w:tab w:val="left" w:pos="792"/>
              </w:tabs>
              <w:spacing w:after="0" w:line="240" w:lineRule="auto"/>
              <w:rPr>
                <w:rFonts w:ascii="Times New Roman" w:eastAsia="Times New Roman" w:hAnsi="Times New Roman" w:cs="Times New Roman"/>
                <w:smallCaps/>
                <w:kern w:val="2"/>
                <w:sz w:val="20"/>
                <w:szCs w:val="20"/>
                <w14:ligatures w14:val="standardContextual"/>
              </w:rPr>
            </w:pPr>
          </w:p>
        </w:tc>
      </w:tr>
      <w:tr w:rsidR="00B20172" w:rsidRPr="00D46D24" w14:paraId="5B9E437D" w14:textId="56C6104C" w:rsidTr="00B20172">
        <w:tc>
          <w:tcPr>
            <w:tcW w:w="3505" w:type="dxa"/>
            <w:tcBorders>
              <w:top w:val="single" w:sz="4" w:space="0" w:color="auto"/>
              <w:left w:val="single" w:sz="4" w:space="0" w:color="auto"/>
              <w:bottom w:val="single" w:sz="4" w:space="0" w:color="auto"/>
              <w:right w:val="single" w:sz="4" w:space="0" w:color="auto"/>
            </w:tcBorders>
            <w:hideMark/>
          </w:tcPr>
          <w:p w14:paraId="2C2B8AD3" w14:textId="16FEFE9E" w:rsidR="00B20172" w:rsidRPr="00D46D24" w:rsidRDefault="00B20172">
            <w:pPr>
              <w:tabs>
                <w:tab w:val="left" w:pos="720"/>
                <w:tab w:val="center" w:pos="4320"/>
                <w:tab w:val="right" w:pos="8640"/>
              </w:tabs>
              <w:spacing w:after="0" w:line="240" w:lineRule="auto"/>
              <w:rPr>
                <w:rFonts w:ascii="Times New Roman" w:eastAsia="Times New Roman" w:hAnsi="Times New Roman" w:cs="Times New Roman"/>
                <w:kern w:val="2"/>
                <w:sz w:val="20"/>
                <w:szCs w:val="20"/>
                <w14:ligatures w14:val="standardContextual"/>
              </w:rPr>
            </w:pPr>
            <w:r w:rsidRPr="00D46D24">
              <w:rPr>
                <w:rFonts w:ascii="Times New Roman" w:eastAsia="Times New Roman" w:hAnsi="Times New Roman" w:cs="Times New Roman"/>
                <w:iCs/>
                <w:kern w:val="2"/>
                <w:sz w:val="20"/>
                <w:szCs w:val="20"/>
                <w14:ligatures w14:val="standardContextual"/>
              </w:rPr>
              <w:t>Other Funding Source:</w:t>
            </w:r>
          </w:p>
          <w:p w14:paraId="1D7995D9" w14:textId="77777777" w:rsidR="00B20172" w:rsidRPr="00D46D24" w:rsidRDefault="00B20172" w:rsidP="00B20172">
            <w:pPr>
              <w:spacing w:after="0" w:line="240" w:lineRule="auto"/>
              <w:rPr>
                <w:rFonts w:ascii="Times New Roman" w:eastAsia="Times New Roman" w:hAnsi="Times New Roman" w:cs="Times New Roman"/>
                <w:iCs/>
                <w:kern w:val="2"/>
                <w:sz w:val="20"/>
                <w:szCs w:val="20"/>
                <w14:ligatures w14:val="standardContextual"/>
              </w:rPr>
            </w:pPr>
            <w:r w:rsidRPr="00D46D24">
              <w:rPr>
                <w:rFonts w:ascii="Times New Roman" w:eastAsia="Times New Roman" w:hAnsi="Times New Roman" w:cs="Times New Roman"/>
                <w:iCs/>
                <w:kern w:val="2"/>
                <w:sz w:val="20"/>
                <w:szCs w:val="20"/>
                <w14:ligatures w14:val="standardContextual"/>
              </w:rPr>
              <w:t xml:space="preserve"> </w:t>
            </w:r>
          </w:p>
        </w:tc>
        <w:tc>
          <w:tcPr>
            <w:tcW w:w="2160" w:type="dxa"/>
            <w:tcBorders>
              <w:top w:val="single" w:sz="4" w:space="0" w:color="auto"/>
              <w:left w:val="single" w:sz="4" w:space="0" w:color="auto"/>
              <w:bottom w:val="single" w:sz="4" w:space="0" w:color="auto"/>
              <w:right w:val="single" w:sz="4" w:space="0" w:color="auto"/>
            </w:tcBorders>
          </w:tcPr>
          <w:p w14:paraId="6A4F6EF4" w14:textId="77777777" w:rsidR="00B20172" w:rsidRPr="00D46D24" w:rsidRDefault="00B2017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3102A826" w14:textId="77777777" w:rsidR="00B20172" w:rsidRPr="00D46D24" w:rsidRDefault="00B2017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076C2654" w14:textId="77777777" w:rsidR="00B20172" w:rsidRPr="00D46D24" w:rsidRDefault="00B20172">
            <w:pPr>
              <w:spacing w:after="0" w:line="240" w:lineRule="auto"/>
              <w:rPr>
                <w:rFonts w:ascii="Times New Roman" w:eastAsia="Times New Roman" w:hAnsi="Times New Roman" w:cs="Times New Roman"/>
                <w:smallCaps/>
                <w:kern w:val="2"/>
                <w:sz w:val="20"/>
                <w:szCs w:val="20"/>
                <w14:ligatures w14:val="standardContextual"/>
              </w:rPr>
            </w:pPr>
          </w:p>
        </w:tc>
      </w:tr>
      <w:tr w:rsidR="00B20172" w:rsidRPr="00D46D24" w14:paraId="23307613" w14:textId="5B071B83" w:rsidTr="00B20172">
        <w:tc>
          <w:tcPr>
            <w:tcW w:w="3505" w:type="dxa"/>
            <w:tcBorders>
              <w:top w:val="single" w:sz="4" w:space="0" w:color="auto"/>
              <w:left w:val="single" w:sz="4" w:space="0" w:color="auto"/>
              <w:bottom w:val="single" w:sz="4" w:space="0" w:color="auto"/>
              <w:right w:val="single" w:sz="4" w:space="0" w:color="auto"/>
            </w:tcBorders>
          </w:tcPr>
          <w:p w14:paraId="5BD6A024" w14:textId="77777777" w:rsidR="00B20172" w:rsidRPr="00D46D24" w:rsidRDefault="00B20172" w:rsidP="00B20172">
            <w:pPr>
              <w:spacing w:after="0" w:line="240" w:lineRule="auto"/>
              <w:rPr>
                <w:rFonts w:ascii="Times New Roman" w:eastAsia="Times New Roman" w:hAnsi="Times New Roman" w:cs="Times New Roman"/>
                <w:kern w:val="2"/>
                <w:sz w:val="20"/>
                <w:szCs w:val="20"/>
                <w14:ligatures w14:val="standardContextual"/>
              </w:rPr>
            </w:pPr>
            <w:r w:rsidRPr="00D46D24">
              <w:rPr>
                <w:rFonts w:ascii="Times New Roman" w:eastAsia="Times New Roman" w:hAnsi="Times New Roman" w:cs="Times New Roman"/>
                <w:iCs/>
                <w:kern w:val="2"/>
                <w:sz w:val="20"/>
                <w:szCs w:val="20"/>
                <w14:ligatures w14:val="standardContextual"/>
              </w:rPr>
              <w:t>Other Funding Source:</w:t>
            </w:r>
          </w:p>
          <w:p w14:paraId="6B444F74" w14:textId="377AA794" w:rsidR="00B20172" w:rsidRPr="00D46D24" w:rsidRDefault="00B20172" w:rsidP="00B20172">
            <w:pPr>
              <w:spacing w:after="0" w:line="240" w:lineRule="auto"/>
              <w:rPr>
                <w:rFonts w:ascii="Times New Roman" w:eastAsia="Times New Roman" w:hAnsi="Times New Roman" w:cs="Times New Roman"/>
                <w:kern w:val="2"/>
                <w:sz w:val="20"/>
                <w:szCs w:val="20"/>
                <w14:ligatures w14:val="standardContextual"/>
              </w:rPr>
            </w:pPr>
          </w:p>
        </w:tc>
        <w:tc>
          <w:tcPr>
            <w:tcW w:w="2160" w:type="dxa"/>
            <w:tcBorders>
              <w:top w:val="single" w:sz="4" w:space="0" w:color="auto"/>
              <w:left w:val="single" w:sz="4" w:space="0" w:color="auto"/>
              <w:bottom w:val="single" w:sz="4" w:space="0" w:color="auto"/>
              <w:right w:val="single" w:sz="4" w:space="0" w:color="auto"/>
            </w:tcBorders>
          </w:tcPr>
          <w:p w14:paraId="02E7455B" w14:textId="77777777" w:rsidR="00B20172" w:rsidRPr="00D46D24" w:rsidRDefault="00B2017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77747736" w14:textId="77777777" w:rsidR="00B20172" w:rsidRPr="00D46D24" w:rsidRDefault="00B2017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3AB756DE" w14:textId="77777777" w:rsidR="00B20172" w:rsidRPr="00D46D24" w:rsidRDefault="00B20172">
            <w:pPr>
              <w:spacing w:after="0" w:line="240" w:lineRule="auto"/>
              <w:rPr>
                <w:rFonts w:ascii="Times New Roman" w:eastAsia="Times New Roman" w:hAnsi="Times New Roman" w:cs="Times New Roman"/>
                <w:smallCaps/>
                <w:kern w:val="2"/>
                <w:sz w:val="20"/>
                <w:szCs w:val="20"/>
                <w14:ligatures w14:val="standardContextual"/>
              </w:rPr>
            </w:pPr>
          </w:p>
        </w:tc>
      </w:tr>
      <w:tr w:rsidR="00B20172" w:rsidRPr="00D46D24" w14:paraId="18060700" w14:textId="268C5A2B" w:rsidTr="00B20172">
        <w:tc>
          <w:tcPr>
            <w:tcW w:w="3505" w:type="dxa"/>
            <w:tcBorders>
              <w:top w:val="single" w:sz="4" w:space="0" w:color="auto"/>
              <w:left w:val="single" w:sz="4" w:space="0" w:color="auto"/>
              <w:bottom w:val="single" w:sz="4" w:space="0" w:color="auto"/>
              <w:right w:val="single" w:sz="4" w:space="0" w:color="auto"/>
            </w:tcBorders>
          </w:tcPr>
          <w:p w14:paraId="152E789E" w14:textId="6340C065" w:rsidR="00B20172" w:rsidRPr="00D46D24" w:rsidRDefault="00B20172">
            <w:pPr>
              <w:spacing w:after="0" w:line="240" w:lineRule="auto"/>
              <w:rPr>
                <w:rFonts w:ascii="Times New Roman" w:eastAsia="Times New Roman" w:hAnsi="Times New Roman" w:cs="Times New Roman"/>
                <w:kern w:val="2"/>
                <w:sz w:val="20"/>
                <w:szCs w:val="20"/>
                <w14:ligatures w14:val="standardContextual"/>
              </w:rPr>
            </w:pPr>
            <w:r w:rsidRPr="00D46D24">
              <w:rPr>
                <w:rFonts w:ascii="Times New Roman" w:eastAsia="Times New Roman" w:hAnsi="Times New Roman" w:cs="Times New Roman"/>
                <w:iCs/>
                <w:kern w:val="2"/>
                <w:sz w:val="20"/>
                <w:szCs w:val="20"/>
                <w14:ligatures w14:val="standardContextual"/>
              </w:rPr>
              <w:t>Other Funding Source:</w:t>
            </w:r>
          </w:p>
          <w:p w14:paraId="32D60457" w14:textId="77777777" w:rsidR="00B20172" w:rsidRPr="00D46D24" w:rsidRDefault="00B20172" w:rsidP="000E0612">
            <w:pPr>
              <w:spacing w:after="0" w:line="240" w:lineRule="auto"/>
              <w:ind w:left="360"/>
              <w:rPr>
                <w:rFonts w:ascii="Times New Roman" w:eastAsia="Times New Roman" w:hAnsi="Times New Roman" w:cs="Times New Roman"/>
                <w:smallCaps/>
                <w:kern w:val="2"/>
                <w:sz w:val="20"/>
                <w:szCs w:val="20"/>
                <w14:ligatures w14:val="standardContextual"/>
              </w:rPr>
            </w:pPr>
          </w:p>
        </w:tc>
        <w:tc>
          <w:tcPr>
            <w:tcW w:w="2160" w:type="dxa"/>
            <w:tcBorders>
              <w:top w:val="single" w:sz="4" w:space="0" w:color="auto"/>
              <w:left w:val="single" w:sz="4" w:space="0" w:color="auto"/>
              <w:bottom w:val="single" w:sz="4" w:space="0" w:color="auto"/>
              <w:right w:val="single" w:sz="4" w:space="0" w:color="auto"/>
            </w:tcBorders>
          </w:tcPr>
          <w:p w14:paraId="5F7DC79A" w14:textId="77777777" w:rsidR="00B20172" w:rsidRPr="00D46D24" w:rsidRDefault="00B2017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1F085C98" w14:textId="77777777" w:rsidR="00B20172" w:rsidRPr="00D46D24" w:rsidRDefault="00B2017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716BDD17" w14:textId="77777777" w:rsidR="00B20172" w:rsidRPr="00D46D24" w:rsidRDefault="00B20172">
            <w:pPr>
              <w:spacing w:after="0" w:line="240" w:lineRule="auto"/>
              <w:rPr>
                <w:rFonts w:ascii="Times New Roman" w:eastAsia="Times New Roman" w:hAnsi="Times New Roman" w:cs="Times New Roman"/>
                <w:smallCaps/>
                <w:kern w:val="2"/>
                <w:sz w:val="20"/>
                <w:szCs w:val="20"/>
                <w14:ligatures w14:val="standardContextual"/>
              </w:rPr>
            </w:pPr>
          </w:p>
        </w:tc>
      </w:tr>
      <w:tr w:rsidR="00B20172" w:rsidRPr="00D46D24" w14:paraId="25FEA05E" w14:textId="520DA168" w:rsidTr="00B20172">
        <w:tc>
          <w:tcPr>
            <w:tcW w:w="3505" w:type="dxa"/>
            <w:tcBorders>
              <w:top w:val="single" w:sz="4" w:space="0" w:color="auto"/>
              <w:left w:val="single" w:sz="4" w:space="0" w:color="auto"/>
              <w:bottom w:val="single" w:sz="4" w:space="0" w:color="auto"/>
              <w:right w:val="single" w:sz="4" w:space="0" w:color="auto"/>
            </w:tcBorders>
          </w:tcPr>
          <w:p w14:paraId="293B39F3" w14:textId="77777777" w:rsidR="00B20172" w:rsidRPr="00D46D24" w:rsidRDefault="00B20172" w:rsidP="00B20172">
            <w:pPr>
              <w:spacing w:after="0" w:line="240" w:lineRule="auto"/>
              <w:rPr>
                <w:rFonts w:ascii="Times New Roman" w:eastAsia="Times New Roman" w:hAnsi="Times New Roman" w:cs="Times New Roman"/>
                <w:kern w:val="2"/>
                <w:sz w:val="20"/>
                <w:szCs w:val="20"/>
                <w14:ligatures w14:val="standardContextual"/>
              </w:rPr>
            </w:pPr>
            <w:r w:rsidRPr="00D46D24">
              <w:rPr>
                <w:rFonts w:ascii="Times New Roman" w:eastAsia="Times New Roman" w:hAnsi="Times New Roman" w:cs="Times New Roman"/>
                <w:kern w:val="2"/>
                <w:sz w:val="20"/>
                <w:szCs w:val="20"/>
                <w14:ligatures w14:val="standardContextual"/>
              </w:rPr>
              <w:t xml:space="preserve">In-kind support from: </w:t>
            </w:r>
          </w:p>
          <w:p w14:paraId="5D95D910" w14:textId="53CA5F37" w:rsidR="00B20172" w:rsidRPr="00D46D24" w:rsidRDefault="00B20172" w:rsidP="00B20172">
            <w:pPr>
              <w:spacing w:after="0" w:line="240" w:lineRule="auto"/>
              <w:rPr>
                <w:rFonts w:ascii="Times New Roman" w:eastAsia="Times New Roman" w:hAnsi="Times New Roman" w:cs="Times New Roman"/>
                <w:kern w:val="2"/>
                <w:sz w:val="20"/>
                <w:szCs w:val="20"/>
                <w14:ligatures w14:val="standardContextual"/>
              </w:rPr>
            </w:pPr>
          </w:p>
        </w:tc>
        <w:tc>
          <w:tcPr>
            <w:tcW w:w="2160" w:type="dxa"/>
            <w:tcBorders>
              <w:top w:val="single" w:sz="4" w:space="0" w:color="auto"/>
              <w:left w:val="single" w:sz="4" w:space="0" w:color="auto"/>
              <w:bottom w:val="single" w:sz="4" w:space="0" w:color="auto"/>
              <w:right w:val="single" w:sz="4" w:space="0" w:color="auto"/>
            </w:tcBorders>
          </w:tcPr>
          <w:p w14:paraId="1EB59ECB" w14:textId="77777777" w:rsidR="00B20172" w:rsidRPr="00D46D24" w:rsidRDefault="00B2017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687DAE04" w14:textId="77777777" w:rsidR="00B20172" w:rsidRPr="00D46D24" w:rsidRDefault="00B2017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6FF5FBE7" w14:textId="77777777" w:rsidR="00B20172" w:rsidRPr="00D46D24" w:rsidRDefault="00B20172">
            <w:pPr>
              <w:spacing w:after="0" w:line="240" w:lineRule="auto"/>
              <w:rPr>
                <w:rFonts w:ascii="Times New Roman" w:eastAsia="Times New Roman" w:hAnsi="Times New Roman" w:cs="Times New Roman"/>
                <w:smallCaps/>
                <w:kern w:val="2"/>
                <w:sz w:val="20"/>
                <w:szCs w:val="20"/>
                <w14:ligatures w14:val="standardContextual"/>
              </w:rPr>
            </w:pPr>
          </w:p>
        </w:tc>
      </w:tr>
      <w:tr w:rsidR="00B20172" w:rsidRPr="00D46D24" w14:paraId="4E2DB158" w14:textId="4ACDC70D" w:rsidTr="00B20172">
        <w:tc>
          <w:tcPr>
            <w:tcW w:w="3505" w:type="dxa"/>
            <w:tcBorders>
              <w:top w:val="single" w:sz="4" w:space="0" w:color="auto"/>
              <w:left w:val="single" w:sz="4" w:space="0" w:color="auto"/>
              <w:bottom w:val="single" w:sz="4" w:space="0" w:color="auto"/>
              <w:right w:val="single" w:sz="4" w:space="0" w:color="auto"/>
            </w:tcBorders>
            <w:hideMark/>
          </w:tcPr>
          <w:p w14:paraId="345B0ECA" w14:textId="34952D17" w:rsidR="00B20172" w:rsidRPr="00D46D24" w:rsidRDefault="00B20172">
            <w:pPr>
              <w:spacing w:after="0" w:line="240" w:lineRule="auto"/>
              <w:rPr>
                <w:rFonts w:ascii="Times New Roman" w:eastAsia="Times New Roman" w:hAnsi="Times New Roman" w:cs="Times New Roman"/>
                <w:kern w:val="2"/>
                <w:sz w:val="20"/>
                <w:szCs w:val="20"/>
                <w14:ligatures w14:val="standardContextual"/>
              </w:rPr>
            </w:pPr>
            <w:r w:rsidRPr="00D46D24">
              <w:rPr>
                <w:rFonts w:ascii="Times New Roman" w:eastAsia="Times New Roman" w:hAnsi="Times New Roman" w:cs="Times New Roman"/>
                <w:kern w:val="2"/>
                <w:sz w:val="20"/>
                <w:szCs w:val="20"/>
                <w14:ligatures w14:val="standardContextual"/>
              </w:rPr>
              <w:t xml:space="preserve">In-kind support from: </w:t>
            </w:r>
          </w:p>
          <w:p w14:paraId="2C0C2D5F" w14:textId="77777777" w:rsidR="00B20172" w:rsidRPr="00D46D24" w:rsidRDefault="00B20172">
            <w:pPr>
              <w:spacing w:after="0" w:line="240" w:lineRule="auto"/>
              <w:rPr>
                <w:rFonts w:ascii="Times New Roman" w:eastAsia="Times New Roman" w:hAnsi="Times New Roman" w:cs="Times New Roman"/>
                <w:kern w:val="2"/>
                <w:sz w:val="20"/>
                <w:szCs w:val="20"/>
                <w14:ligatures w14:val="standardContextual"/>
              </w:rPr>
            </w:pPr>
          </w:p>
          <w:p w14:paraId="245330A7" w14:textId="6A1FB707" w:rsidR="00B20172" w:rsidRPr="00D46D24" w:rsidRDefault="00B20172">
            <w:pPr>
              <w:spacing w:after="0" w:line="240" w:lineRule="auto"/>
              <w:rPr>
                <w:rFonts w:ascii="Times New Roman" w:eastAsia="Times New Roman" w:hAnsi="Times New Roman" w:cs="Times New Roman"/>
                <w:smallCaps/>
                <w:kern w:val="2"/>
                <w:sz w:val="20"/>
                <w:szCs w:val="20"/>
                <w14:ligatures w14:val="standardContextual"/>
              </w:rPr>
            </w:pPr>
          </w:p>
        </w:tc>
        <w:tc>
          <w:tcPr>
            <w:tcW w:w="2160" w:type="dxa"/>
            <w:tcBorders>
              <w:top w:val="single" w:sz="4" w:space="0" w:color="auto"/>
              <w:left w:val="single" w:sz="4" w:space="0" w:color="auto"/>
              <w:bottom w:val="single" w:sz="4" w:space="0" w:color="auto"/>
              <w:right w:val="single" w:sz="4" w:space="0" w:color="auto"/>
            </w:tcBorders>
          </w:tcPr>
          <w:p w14:paraId="75ACA0F6" w14:textId="77777777" w:rsidR="00B20172" w:rsidRPr="00D46D24" w:rsidRDefault="00B2017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1666BA72" w14:textId="77777777" w:rsidR="00B20172" w:rsidRPr="00D46D24" w:rsidRDefault="00B2017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535A1A8F" w14:textId="77777777" w:rsidR="00B20172" w:rsidRPr="00D46D24" w:rsidRDefault="00B20172">
            <w:pPr>
              <w:spacing w:after="0" w:line="240" w:lineRule="auto"/>
              <w:rPr>
                <w:rFonts w:ascii="Times New Roman" w:eastAsia="Times New Roman" w:hAnsi="Times New Roman" w:cs="Times New Roman"/>
                <w:smallCaps/>
                <w:kern w:val="2"/>
                <w:sz w:val="20"/>
                <w:szCs w:val="20"/>
                <w14:ligatures w14:val="standardContextual"/>
              </w:rPr>
            </w:pPr>
          </w:p>
        </w:tc>
      </w:tr>
      <w:tr w:rsidR="00B20172" w:rsidRPr="00D46D24" w14:paraId="53305033" w14:textId="77777777" w:rsidTr="00B20172">
        <w:tc>
          <w:tcPr>
            <w:tcW w:w="3505" w:type="dxa"/>
            <w:tcBorders>
              <w:top w:val="single" w:sz="4" w:space="0" w:color="auto"/>
              <w:left w:val="single" w:sz="4" w:space="0" w:color="auto"/>
              <w:bottom w:val="single" w:sz="4" w:space="0" w:color="auto"/>
              <w:right w:val="single" w:sz="4" w:space="0" w:color="auto"/>
            </w:tcBorders>
          </w:tcPr>
          <w:p w14:paraId="5054FD43" w14:textId="77777777" w:rsidR="00B20172" w:rsidRPr="00D46D24" w:rsidRDefault="00B20172">
            <w:pPr>
              <w:spacing w:after="0" w:line="240" w:lineRule="auto"/>
              <w:rPr>
                <w:rFonts w:ascii="Times New Roman" w:eastAsia="Times New Roman" w:hAnsi="Times New Roman" w:cs="Times New Roman"/>
                <w:kern w:val="2"/>
                <w:sz w:val="20"/>
                <w:szCs w:val="20"/>
                <w14:ligatures w14:val="standardContextual"/>
              </w:rPr>
            </w:pPr>
            <w:r w:rsidRPr="00D46D24">
              <w:rPr>
                <w:rFonts w:ascii="Times New Roman" w:eastAsia="Times New Roman" w:hAnsi="Times New Roman" w:cs="Times New Roman"/>
                <w:kern w:val="2"/>
                <w:sz w:val="20"/>
                <w:szCs w:val="20"/>
                <w14:ligatures w14:val="standardContextual"/>
              </w:rPr>
              <w:t>TOTAL INCOME</w:t>
            </w:r>
          </w:p>
          <w:p w14:paraId="467524EE" w14:textId="43489EFE" w:rsidR="00B20172" w:rsidRPr="00D46D24" w:rsidRDefault="00B20172">
            <w:pPr>
              <w:spacing w:after="0" w:line="240" w:lineRule="auto"/>
              <w:rPr>
                <w:rFonts w:ascii="Times New Roman" w:eastAsia="Times New Roman" w:hAnsi="Times New Roman" w:cs="Times New Roman"/>
                <w:kern w:val="2"/>
                <w:sz w:val="20"/>
                <w:szCs w:val="20"/>
                <w14:ligatures w14:val="standardContextual"/>
              </w:rPr>
            </w:pPr>
          </w:p>
        </w:tc>
        <w:tc>
          <w:tcPr>
            <w:tcW w:w="2160" w:type="dxa"/>
            <w:tcBorders>
              <w:top w:val="single" w:sz="4" w:space="0" w:color="auto"/>
              <w:left w:val="single" w:sz="4" w:space="0" w:color="auto"/>
              <w:bottom w:val="single" w:sz="4" w:space="0" w:color="auto"/>
              <w:right w:val="single" w:sz="4" w:space="0" w:color="auto"/>
            </w:tcBorders>
          </w:tcPr>
          <w:p w14:paraId="1716AB2F" w14:textId="77777777" w:rsidR="00B20172" w:rsidRPr="00D46D24" w:rsidRDefault="00B2017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5BB1F30E" w14:textId="77777777" w:rsidR="00B20172" w:rsidRPr="00D46D24" w:rsidRDefault="00B2017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54C636C7" w14:textId="77777777" w:rsidR="00B20172" w:rsidRPr="00D46D24" w:rsidRDefault="00B20172">
            <w:pPr>
              <w:spacing w:after="0" w:line="240" w:lineRule="auto"/>
              <w:rPr>
                <w:rFonts w:ascii="Times New Roman" w:eastAsia="Times New Roman" w:hAnsi="Times New Roman" w:cs="Times New Roman"/>
                <w:smallCaps/>
                <w:kern w:val="2"/>
                <w:sz w:val="20"/>
                <w:szCs w:val="20"/>
                <w14:ligatures w14:val="standardContextual"/>
              </w:rPr>
            </w:pPr>
          </w:p>
        </w:tc>
      </w:tr>
      <w:tr w:rsidR="000E0612" w:rsidRPr="00D46D24" w14:paraId="6B48B32B" w14:textId="77777777" w:rsidTr="000E0612">
        <w:tc>
          <w:tcPr>
            <w:tcW w:w="3505" w:type="dxa"/>
            <w:tcBorders>
              <w:top w:val="single" w:sz="4" w:space="0" w:color="auto"/>
              <w:left w:val="single" w:sz="4" w:space="0" w:color="auto"/>
              <w:bottom w:val="single" w:sz="4" w:space="0" w:color="auto"/>
              <w:right w:val="single" w:sz="4" w:space="0" w:color="auto"/>
            </w:tcBorders>
            <w:shd w:val="clear" w:color="auto" w:fill="E8E8E8" w:themeFill="background2"/>
          </w:tcPr>
          <w:p w14:paraId="44BDB67F" w14:textId="5172795F" w:rsidR="000E0612" w:rsidRPr="00D46D24" w:rsidRDefault="000E0612">
            <w:pPr>
              <w:spacing w:after="0" w:line="240" w:lineRule="auto"/>
              <w:rPr>
                <w:rFonts w:ascii="Times New Roman" w:eastAsia="Times New Roman" w:hAnsi="Times New Roman" w:cs="Times New Roman"/>
                <w:b/>
                <w:bCs/>
                <w:kern w:val="2"/>
                <w:sz w:val="20"/>
                <w:szCs w:val="20"/>
                <w14:ligatures w14:val="standardContextual"/>
              </w:rPr>
            </w:pPr>
            <w:r w:rsidRPr="00D46D24">
              <w:rPr>
                <w:rFonts w:ascii="Times New Roman" w:eastAsia="Times New Roman" w:hAnsi="Times New Roman" w:cs="Times New Roman"/>
                <w:b/>
                <w:bCs/>
                <w:kern w:val="2"/>
                <w:sz w:val="20"/>
                <w:szCs w:val="20"/>
                <w14:ligatures w14:val="standardContextual"/>
              </w:rPr>
              <w:t>EXPENSES</w:t>
            </w:r>
          </w:p>
        </w:tc>
        <w:tc>
          <w:tcPr>
            <w:tcW w:w="2160" w:type="dxa"/>
            <w:tcBorders>
              <w:top w:val="single" w:sz="4" w:space="0" w:color="auto"/>
              <w:left w:val="single" w:sz="4" w:space="0" w:color="auto"/>
              <w:bottom w:val="single" w:sz="4" w:space="0" w:color="auto"/>
              <w:right w:val="single" w:sz="4" w:space="0" w:color="auto"/>
            </w:tcBorders>
            <w:shd w:val="clear" w:color="auto" w:fill="E8E8E8" w:themeFill="background2"/>
          </w:tcPr>
          <w:p w14:paraId="3D0EFCE7"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shd w:val="clear" w:color="auto" w:fill="E8E8E8" w:themeFill="background2"/>
          </w:tcPr>
          <w:p w14:paraId="030910CC"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shd w:val="clear" w:color="auto" w:fill="E8E8E8" w:themeFill="background2"/>
          </w:tcPr>
          <w:p w14:paraId="0DD624A6"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r>
      <w:tr w:rsidR="000E0612" w:rsidRPr="00D46D24" w14:paraId="669F5C9C" w14:textId="77777777" w:rsidTr="000E0612">
        <w:tc>
          <w:tcPr>
            <w:tcW w:w="3505" w:type="dxa"/>
            <w:tcBorders>
              <w:top w:val="single" w:sz="4" w:space="0" w:color="auto"/>
              <w:left w:val="single" w:sz="4" w:space="0" w:color="auto"/>
              <w:bottom w:val="single" w:sz="4" w:space="0" w:color="auto"/>
              <w:right w:val="single" w:sz="4" w:space="0" w:color="auto"/>
            </w:tcBorders>
          </w:tcPr>
          <w:p w14:paraId="7ABDA11E" w14:textId="6D0CB2BF" w:rsidR="000E0612" w:rsidRPr="00D46D24" w:rsidRDefault="000E0612">
            <w:pPr>
              <w:spacing w:after="0" w:line="240" w:lineRule="auto"/>
              <w:rPr>
                <w:rFonts w:ascii="Times New Roman" w:eastAsia="Times New Roman" w:hAnsi="Times New Roman" w:cs="Times New Roman"/>
                <w:kern w:val="2"/>
                <w:sz w:val="20"/>
                <w:szCs w:val="20"/>
                <w14:ligatures w14:val="standardContextual"/>
              </w:rPr>
            </w:pPr>
            <w:r w:rsidRPr="00D46D24">
              <w:rPr>
                <w:rFonts w:ascii="Times New Roman" w:eastAsia="Times New Roman" w:hAnsi="Times New Roman" w:cs="Times New Roman"/>
                <w:kern w:val="2"/>
                <w:sz w:val="20"/>
                <w:szCs w:val="20"/>
                <w14:ligatures w14:val="standardContextual"/>
              </w:rPr>
              <w:t>Personnel (salaries and benefits)</w:t>
            </w:r>
          </w:p>
          <w:p w14:paraId="1580AD28" w14:textId="721DA387" w:rsidR="000E0612" w:rsidRPr="00D46D24" w:rsidRDefault="000E0612">
            <w:pPr>
              <w:spacing w:after="0" w:line="240" w:lineRule="auto"/>
              <w:rPr>
                <w:rFonts w:ascii="Times New Roman" w:eastAsia="Times New Roman" w:hAnsi="Times New Roman" w:cs="Times New Roman"/>
                <w:kern w:val="2"/>
                <w:sz w:val="20"/>
                <w:szCs w:val="20"/>
                <w14:ligatures w14:val="standardContextual"/>
              </w:rPr>
            </w:pPr>
          </w:p>
        </w:tc>
        <w:tc>
          <w:tcPr>
            <w:tcW w:w="2160" w:type="dxa"/>
            <w:tcBorders>
              <w:top w:val="single" w:sz="4" w:space="0" w:color="auto"/>
              <w:left w:val="single" w:sz="4" w:space="0" w:color="auto"/>
              <w:bottom w:val="single" w:sz="4" w:space="0" w:color="auto"/>
              <w:right w:val="single" w:sz="4" w:space="0" w:color="auto"/>
            </w:tcBorders>
          </w:tcPr>
          <w:p w14:paraId="047F9A85"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2E57A2A1"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7306CACF"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r>
      <w:tr w:rsidR="000E0612" w:rsidRPr="00D46D24" w14:paraId="0401F279" w14:textId="77777777" w:rsidTr="000E0612">
        <w:tc>
          <w:tcPr>
            <w:tcW w:w="3505" w:type="dxa"/>
            <w:tcBorders>
              <w:top w:val="single" w:sz="4" w:space="0" w:color="auto"/>
              <w:left w:val="single" w:sz="4" w:space="0" w:color="auto"/>
              <w:bottom w:val="single" w:sz="4" w:space="0" w:color="auto"/>
              <w:right w:val="single" w:sz="4" w:space="0" w:color="auto"/>
            </w:tcBorders>
          </w:tcPr>
          <w:p w14:paraId="308BB581" w14:textId="77777777" w:rsidR="000E0612" w:rsidRPr="00D46D24" w:rsidRDefault="000E0612">
            <w:pPr>
              <w:spacing w:after="0" w:line="240" w:lineRule="auto"/>
              <w:rPr>
                <w:rFonts w:ascii="Times New Roman" w:eastAsia="Times New Roman" w:hAnsi="Times New Roman" w:cs="Times New Roman"/>
                <w:kern w:val="2"/>
                <w:sz w:val="20"/>
                <w:szCs w:val="20"/>
                <w14:ligatures w14:val="standardContextual"/>
              </w:rPr>
            </w:pPr>
            <w:r w:rsidRPr="00D46D24">
              <w:rPr>
                <w:rFonts w:ascii="Times New Roman" w:eastAsia="Times New Roman" w:hAnsi="Times New Roman" w:cs="Times New Roman"/>
                <w:kern w:val="2"/>
                <w:sz w:val="20"/>
                <w:szCs w:val="20"/>
                <w14:ligatures w14:val="standardContextual"/>
              </w:rPr>
              <w:t>Administration (specific to this program)</w:t>
            </w:r>
          </w:p>
          <w:p w14:paraId="2AFB8834" w14:textId="4F6F4A47" w:rsidR="000E0612" w:rsidRPr="00D46D24" w:rsidRDefault="000E0612">
            <w:pPr>
              <w:spacing w:after="0" w:line="240" w:lineRule="auto"/>
              <w:rPr>
                <w:rFonts w:ascii="Times New Roman" w:eastAsia="Times New Roman" w:hAnsi="Times New Roman" w:cs="Times New Roman"/>
                <w:kern w:val="2"/>
                <w:sz w:val="20"/>
                <w:szCs w:val="20"/>
                <w14:ligatures w14:val="standardContextual"/>
              </w:rPr>
            </w:pPr>
          </w:p>
        </w:tc>
        <w:tc>
          <w:tcPr>
            <w:tcW w:w="2160" w:type="dxa"/>
            <w:tcBorders>
              <w:top w:val="single" w:sz="4" w:space="0" w:color="auto"/>
              <w:left w:val="single" w:sz="4" w:space="0" w:color="auto"/>
              <w:bottom w:val="single" w:sz="4" w:space="0" w:color="auto"/>
              <w:right w:val="single" w:sz="4" w:space="0" w:color="auto"/>
            </w:tcBorders>
          </w:tcPr>
          <w:p w14:paraId="0EA50979"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6C69293B"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195F9C75"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r>
      <w:tr w:rsidR="000E0612" w:rsidRPr="00D46D24" w14:paraId="67185299" w14:textId="77777777" w:rsidTr="000E0612">
        <w:tc>
          <w:tcPr>
            <w:tcW w:w="3505" w:type="dxa"/>
            <w:tcBorders>
              <w:top w:val="single" w:sz="4" w:space="0" w:color="auto"/>
              <w:left w:val="single" w:sz="4" w:space="0" w:color="auto"/>
              <w:bottom w:val="single" w:sz="4" w:space="0" w:color="auto"/>
              <w:right w:val="single" w:sz="4" w:space="0" w:color="auto"/>
            </w:tcBorders>
          </w:tcPr>
          <w:p w14:paraId="6EA92C5D" w14:textId="2FE05428" w:rsidR="000E0612" w:rsidRPr="00D46D24" w:rsidRDefault="000E0612">
            <w:pPr>
              <w:spacing w:after="0" w:line="240" w:lineRule="auto"/>
              <w:rPr>
                <w:rFonts w:ascii="Times New Roman" w:eastAsia="Times New Roman" w:hAnsi="Times New Roman" w:cs="Times New Roman"/>
                <w:kern w:val="2"/>
                <w:sz w:val="20"/>
                <w:szCs w:val="20"/>
                <w14:ligatures w14:val="standardContextual"/>
              </w:rPr>
            </w:pPr>
            <w:r w:rsidRPr="00D46D24">
              <w:rPr>
                <w:rFonts w:ascii="Times New Roman" w:eastAsia="Times New Roman" w:hAnsi="Times New Roman" w:cs="Times New Roman"/>
                <w:kern w:val="2"/>
                <w:sz w:val="20"/>
                <w:szCs w:val="20"/>
                <w14:ligatures w14:val="standardContextual"/>
              </w:rPr>
              <w:t>Office Supplies</w:t>
            </w:r>
          </w:p>
          <w:p w14:paraId="56B48042" w14:textId="2D6FFA14" w:rsidR="000E0612" w:rsidRPr="00D46D24" w:rsidRDefault="000E0612">
            <w:pPr>
              <w:spacing w:after="0" w:line="240" w:lineRule="auto"/>
              <w:rPr>
                <w:rFonts w:ascii="Times New Roman" w:eastAsia="Times New Roman" w:hAnsi="Times New Roman" w:cs="Times New Roman"/>
                <w:kern w:val="2"/>
                <w:sz w:val="20"/>
                <w:szCs w:val="20"/>
                <w14:ligatures w14:val="standardContextual"/>
              </w:rPr>
            </w:pPr>
          </w:p>
        </w:tc>
        <w:tc>
          <w:tcPr>
            <w:tcW w:w="2160" w:type="dxa"/>
            <w:tcBorders>
              <w:top w:val="single" w:sz="4" w:space="0" w:color="auto"/>
              <w:left w:val="single" w:sz="4" w:space="0" w:color="auto"/>
              <w:bottom w:val="single" w:sz="4" w:space="0" w:color="auto"/>
              <w:right w:val="single" w:sz="4" w:space="0" w:color="auto"/>
            </w:tcBorders>
          </w:tcPr>
          <w:p w14:paraId="65A93B91"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285F107B"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6207FA40"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r>
      <w:tr w:rsidR="000E0612" w:rsidRPr="00D46D24" w14:paraId="1E02BA9D" w14:textId="77777777" w:rsidTr="000E0612">
        <w:tc>
          <w:tcPr>
            <w:tcW w:w="3505" w:type="dxa"/>
            <w:tcBorders>
              <w:top w:val="single" w:sz="4" w:space="0" w:color="auto"/>
              <w:left w:val="single" w:sz="4" w:space="0" w:color="auto"/>
              <w:bottom w:val="single" w:sz="4" w:space="0" w:color="auto"/>
              <w:right w:val="single" w:sz="4" w:space="0" w:color="auto"/>
            </w:tcBorders>
          </w:tcPr>
          <w:p w14:paraId="44DC8929" w14:textId="77777777" w:rsidR="000E0612" w:rsidRPr="00D46D24" w:rsidRDefault="000E0612">
            <w:pPr>
              <w:spacing w:after="0" w:line="240" w:lineRule="auto"/>
              <w:rPr>
                <w:rFonts w:ascii="Times New Roman" w:eastAsia="Times New Roman" w:hAnsi="Times New Roman" w:cs="Times New Roman"/>
                <w:kern w:val="2"/>
                <w:sz w:val="20"/>
                <w:szCs w:val="20"/>
                <w14:ligatures w14:val="standardContextual"/>
              </w:rPr>
            </w:pPr>
            <w:r w:rsidRPr="00D46D24">
              <w:rPr>
                <w:rFonts w:ascii="Times New Roman" w:eastAsia="Times New Roman" w:hAnsi="Times New Roman" w:cs="Times New Roman"/>
                <w:kern w:val="2"/>
                <w:sz w:val="20"/>
                <w:szCs w:val="20"/>
                <w14:ligatures w14:val="standardContextual"/>
              </w:rPr>
              <w:t>Advertising and Printing</w:t>
            </w:r>
          </w:p>
          <w:p w14:paraId="532CF62D" w14:textId="4DFC7D44" w:rsidR="000E0612" w:rsidRPr="00D46D24" w:rsidRDefault="000E0612">
            <w:pPr>
              <w:spacing w:after="0" w:line="240" w:lineRule="auto"/>
              <w:rPr>
                <w:rFonts w:ascii="Times New Roman" w:eastAsia="Times New Roman" w:hAnsi="Times New Roman" w:cs="Times New Roman"/>
                <w:kern w:val="2"/>
                <w:sz w:val="20"/>
                <w:szCs w:val="20"/>
                <w14:ligatures w14:val="standardContextual"/>
              </w:rPr>
            </w:pPr>
          </w:p>
        </w:tc>
        <w:tc>
          <w:tcPr>
            <w:tcW w:w="2160" w:type="dxa"/>
            <w:tcBorders>
              <w:top w:val="single" w:sz="4" w:space="0" w:color="auto"/>
              <w:left w:val="single" w:sz="4" w:space="0" w:color="auto"/>
              <w:bottom w:val="single" w:sz="4" w:space="0" w:color="auto"/>
              <w:right w:val="single" w:sz="4" w:space="0" w:color="auto"/>
            </w:tcBorders>
          </w:tcPr>
          <w:p w14:paraId="7EECF642"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63B040FA"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7BB9B286"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r>
      <w:tr w:rsidR="000E0612" w:rsidRPr="00D46D24" w14:paraId="7B97BA72" w14:textId="77777777" w:rsidTr="000E0612">
        <w:tc>
          <w:tcPr>
            <w:tcW w:w="3505" w:type="dxa"/>
            <w:tcBorders>
              <w:top w:val="single" w:sz="4" w:space="0" w:color="auto"/>
              <w:left w:val="single" w:sz="4" w:space="0" w:color="auto"/>
              <w:bottom w:val="single" w:sz="4" w:space="0" w:color="auto"/>
              <w:right w:val="single" w:sz="4" w:space="0" w:color="auto"/>
            </w:tcBorders>
          </w:tcPr>
          <w:p w14:paraId="33938049" w14:textId="77777777" w:rsidR="000E0612" w:rsidRPr="00D46D24" w:rsidRDefault="000E0612">
            <w:pPr>
              <w:spacing w:after="0" w:line="240" w:lineRule="auto"/>
              <w:rPr>
                <w:rFonts w:ascii="Times New Roman" w:eastAsia="Times New Roman" w:hAnsi="Times New Roman" w:cs="Times New Roman"/>
                <w:kern w:val="2"/>
                <w:sz w:val="20"/>
                <w:szCs w:val="20"/>
                <w14:ligatures w14:val="standardContextual"/>
              </w:rPr>
            </w:pPr>
            <w:r w:rsidRPr="00D46D24">
              <w:rPr>
                <w:rFonts w:ascii="Times New Roman" w:eastAsia="Times New Roman" w:hAnsi="Times New Roman" w:cs="Times New Roman"/>
                <w:kern w:val="2"/>
                <w:sz w:val="20"/>
                <w:szCs w:val="20"/>
                <w14:ligatures w14:val="standardContextual"/>
              </w:rPr>
              <w:t>Travel</w:t>
            </w:r>
          </w:p>
          <w:p w14:paraId="2C3AF5E4" w14:textId="2432FF71" w:rsidR="000E0612" w:rsidRPr="00D46D24" w:rsidRDefault="000E0612">
            <w:pPr>
              <w:spacing w:after="0" w:line="240" w:lineRule="auto"/>
              <w:rPr>
                <w:rFonts w:ascii="Times New Roman" w:eastAsia="Times New Roman" w:hAnsi="Times New Roman" w:cs="Times New Roman"/>
                <w:kern w:val="2"/>
                <w:sz w:val="20"/>
                <w:szCs w:val="20"/>
                <w14:ligatures w14:val="standardContextual"/>
              </w:rPr>
            </w:pPr>
          </w:p>
        </w:tc>
        <w:tc>
          <w:tcPr>
            <w:tcW w:w="2160" w:type="dxa"/>
            <w:tcBorders>
              <w:top w:val="single" w:sz="4" w:space="0" w:color="auto"/>
              <w:left w:val="single" w:sz="4" w:space="0" w:color="auto"/>
              <w:bottom w:val="single" w:sz="4" w:space="0" w:color="auto"/>
              <w:right w:val="single" w:sz="4" w:space="0" w:color="auto"/>
            </w:tcBorders>
          </w:tcPr>
          <w:p w14:paraId="6CF7E60C"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7D41395D"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4A42B147"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r>
      <w:tr w:rsidR="000E0612" w:rsidRPr="00D46D24" w14:paraId="75770925" w14:textId="77777777" w:rsidTr="000E0612">
        <w:tc>
          <w:tcPr>
            <w:tcW w:w="3505" w:type="dxa"/>
            <w:tcBorders>
              <w:top w:val="single" w:sz="4" w:space="0" w:color="auto"/>
              <w:left w:val="single" w:sz="4" w:space="0" w:color="auto"/>
              <w:bottom w:val="single" w:sz="4" w:space="0" w:color="auto"/>
              <w:right w:val="single" w:sz="4" w:space="0" w:color="auto"/>
            </w:tcBorders>
          </w:tcPr>
          <w:p w14:paraId="1C88ACF0" w14:textId="77777777" w:rsidR="000E0612" w:rsidRPr="00D46D24" w:rsidRDefault="000E0612">
            <w:pPr>
              <w:spacing w:after="0" w:line="240" w:lineRule="auto"/>
              <w:rPr>
                <w:rFonts w:ascii="Times New Roman" w:eastAsia="Times New Roman" w:hAnsi="Times New Roman" w:cs="Times New Roman"/>
                <w:kern w:val="2"/>
                <w:sz w:val="20"/>
                <w:szCs w:val="20"/>
                <w14:ligatures w14:val="standardContextual"/>
              </w:rPr>
            </w:pPr>
            <w:r w:rsidRPr="00D46D24">
              <w:rPr>
                <w:rFonts w:ascii="Times New Roman" w:eastAsia="Times New Roman" w:hAnsi="Times New Roman" w:cs="Times New Roman"/>
                <w:kern w:val="2"/>
                <w:sz w:val="20"/>
                <w:szCs w:val="20"/>
                <w14:ligatures w14:val="standardContextual"/>
              </w:rPr>
              <w:t>Dues and subscriptions</w:t>
            </w:r>
          </w:p>
          <w:p w14:paraId="7E490BCB" w14:textId="4BF2E888" w:rsidR="000E0612" w:rsidRPr="00D46D24" w:rsidRDefault="000E0612">
            <w:pPr>
              <w:spacing w:after="0" w:line="240" w:lineRule="auto"/>
              <w:rPr>
                <w:rFonts w:ascii="Times New Roman" w:eastAsia="Times New Roman" w:hAnsi="Times New Roman" w:cs="Times New Roman"/>
                <w:kern w:val="2"/>
                <w:sz w:val="20"/>
                <w:szCs w:val="20"/>
                <w14:ligatures w14:val="standardContextual"/>
              </w:rPr>
            </w:pPr>
          </w:p>
        </w:tc>
        <w:tc>
          <w:tcPr>
            <w:tcW w:w="2160" w:type="dxa"/>
            <w:tcBorders>
              <w:top w:val="single" w:sz="4" w:space="0" w:color="auto"/>
              <w:left w:val="single" w:sz="4" w:space="0" w:color="auto"/>
              <w:bottom w:val="single" w:sz="4" w:space="0" w:color="auto"/>
              <w:right w:val="single" w:sz="4" w:space="0" w:color="auto"/>
            </w:tcBorders>
          </w:tcPr>
          <w:p w14:paraId="5356706B"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36239482"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0E051EB0"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r>
      <w:tr w:rsidR="000E0612" w:rsidRPr="00D46D24" w14:paraId="7C7AF0FB" w14:textId="77777777" w:rsidTr="000E0612">
        <w:tc>
          <w:tcPr>
            <w:tcW w:w="3505" w:type="dxa"/>
            <w:tcBorders>
              <w:top w:val="single" w:sz="4" w:space="0" w:color="auto"/>
              <w:left w:val="single" w:sz="4" w:space="0" w:color="auto"/>
              <w:bottom w:val="single" w:sz="4" w:space="0" w:color="auto"/>
              <w:right w:val="single" w:sz="4" w:space="0" w:color="auto"/>
            </w:tcBorders>
          </w:tcPr>
          <w:p w14:paraId="60FE2D8C" w14:textId="77777777" w:rsidR="000E0612" w:rsidRPr="00D46D24" w:rsidRDefault="000E0612">
            <w:pPr>
              <w:spacing w:after="0" w:line="240" w:lineRule="auto"/>
              <w:rPr>
                <w:rFonts w:ascii="Times New Roman" w:eastAsia="Times New Roman" w:hAnsi="Times New Roman" w:cs="Times New Roman"/>
                <w:kern w:val="2"/>
                <w:sz w:val="20"/>
                <w:szCs w:val="20"/>
                <w14:ligatures w14:val="standardContextual"/>
              </w:rPr>
            </w:pPr>
            <w:r w:rsidRPr="00D46D24">
              <w:rPr>
                <w:rFonts w:ascii="Times New Roman" w:eastAsia="Times New Roman" w:hAnsi="Times New Roman" w:cs="Times New Roman"/>
                <w:kern w:val="2"/>
                <w:sz w:val="20"/>
                <w:szCs w:val="20"/>
                <w14:ligatures w14:val="standardContextual"/>
              </w:rPr>
              <w:t>Occupancy/utilities</w:t>
            </w:r>
          </w:p>
          <w:p w14:paraId="2E646721" w14:textId="0F512770" w:rsidR="000E0612" w:rsidRPr="00D46D24" w:rsidRDefault="000E0612">
            <w:pPr>
              <w:spacing w:after="0" w:line="240" w:lineRule="auto"/>
              <w:rPr>
                <w:rFonts w:ascii="Times New Roman" w:eastAsia="Times New Roman" w:hAnsi="Times New Roman" w:cs="Times New Roman"/>
                <w:kern w:val="2"/>
                <w:sz w:val="20"/>
                <w:szCs w:val="20"/>
                <w14:ligatures w14:val="standardContextual"/>
              </w:rPr>
            </w:pPr>
          </w:p>
        </w:tc>
        <w:tc>
          <w:tcPr>
            <w:tcW w:w="2160" w:type="dxa"/>
            <w:tcBorders>
              <w:top w:val="single" w:sz="4" w:space="0" w:color="auto"/>
              <w:left w:val="single" w:sz="4" w:space="0" w:color="auto"/>
              <w:bottom w:val="single" w:sz="4" w:space="0" w:color="auto"/>
              <w:right w:val="single" w:sz="4" w:space="0" w:color="auto"/>
            </w:tcBorders>
          </w:tcPr>
          <w:p w14:paraId="5CD52059"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7746DB7B"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745F0620"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r>
      <w:tr w:rsidR="000E0612" w:rsidRPr="00D46D24" w14:paraId="3CA48630" w14:textId="77777777" w:rsidTr="000E0612">
        <w:tc>
          <w:tcPr>
            <w:tcW w:w="3505" w:type="dxa"/>
            <w:tcBorders>
              <w:top w:val="single" w:sz="4" w:space="0" w:color="auto"/>
              <w:left w:val="single" w:sz="4" w:space="0" w:color="auto"/>
              <w:bottom w:val="single" w:sz="4" w:space="0" w:color="auto"/>
              <w:right w:val="single" w:sz="4" w:space="0" w:color="auto"/>
            </w:tcBorders>
          </w:tcPr>
          <w:p w14:paraId="368A6649" w14:textId="77777777" w:rsidR="000E0612" w:rsidRPr="00D46D24" w:rsidRDefault="000E0612">
            <w:pPr>
              <w:spacing w:after="0" w:line="240" w:lineRule="auto"/>
              <w:rPr>
                <w:rFonts w:ascii="Times New Roman" w:eastAsia="Times New Roman" w:hAnsi="Times New Roman" w:cs="Times New Roman"/>
                <w:kern w:val="2"/>
                <w:sz w:val="20"/>
                <w:szCs w:val="20"/>
                <w14:ligatures w14:val="standardContextual"/>
              </w:rPr>
            </w:pPr>
            <w:r w:rsidRPr="00D46D24">
              <w:rPr>
                <w:rFonts w:ascii="Times New Roman" w:eastAsia="Times New Roman" w:hAnsi="Times New Roman" w:cs="Times New Roman"/>
                <w:kern w:val="2"/>
                <w:sz w:val="20"/>
                <w:szCs w:val="20"/>
                <w14:ligatures w14:val="standardContextual"/>
              </w:rPr>
              <w:t>Professional fees</w:t>
            </w:r>
          </w:p>
          <w:p w14:paraId="21A29ADC" w14:textId="4B6DF308" w:rsidR="000E0612" w:rsidRPr="00D46D24" w:rsidRDefault="000E0612">
            <w:pPr>
              <w:spacing w:after="0" w:line="240" w:lineRule="auto"/>
              <w:rPr>
                <w:rFonts w:ascii="Times New Roman" w:eastAsia="Times New Roman" w:hAnsi="Times New Roman" w:cs="Times New Roman"/>
                <w:kern w:val="2"/>
                <w:sz w:val="20"/>
                <w:szCs w:val="20"/>
                <w14:ligatures w14:val="standardContextual"/>
              </w:rPr>
            </w:pPr>
          </w:p>
        </w:tc>
        <w:tc>
          <w:tcPr>
            <w:tcW w:w="2160" w:type="dxa"/>
            <w:tcBorders>
              <w:top w:val="single" w:sz="4" w:space="0" w:color="auto"/>
              <w:left w:val="single" w:sz="4" w:space="0" w:color="auto"/>
              <w:bottom w:val="single" w:sz="4" w:space="0" w:color="auto"/>
              <w:right w:val="single" w:sz="4" w:space="0" w:color="auto"/>
            </w:tcBorders>
          </w:tcPr>
          <w:p w14:paraId="761BA629"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1DC27499"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47FFD53E"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r>
      <w:tr w:rsidR="000E0612" w:rsidRPr="00D46D24" w14:paraId="2ABE32D0" w14:textId="77777777" w:rsidTr="000E0612">
        <w:tc>
          <w:tcPr>
            <w:tcW w:w="3505" w:type="dxa"/>
            <w:tcBorders>
              <w:top w:val="single" w:sz="4" w:space="0" w:color="auto"/>
              <w:left w:val="single" w:sz="4" w:space="0" w:color="auto"/>
              <w:bottom w:val="single" w:sz="4" w:space="0" w:color="auto"/>
              <w:right w:val="single" w:sz="4" w:space="0" w:color="auto"/>
            </w:tcBorders>
          </w:tcPr>
          <w:p w14:paraId="0920F54A" w14:textId="77777777" w:rsidR="000E0612" w:rsidRPr="00D46D24" w:rsidRDefault="000E0612">
            <w:pPr>
              <w:spacing w:after="0" w:line="240" w:lineRule="auto"/>
              <w:rPr>
                <w:rFonts w:ascii="Times New Roman" w:eastAsia="Times New Roman" w:hAnsi="Times New Roman" w:cs="Times New Roman"/>
                <w:kern w:val="2"/>
                <w:sz w:val="20"/>
                <w:szCs w:val="20"/>
                <w14:ligatures w14:val="standardContextual"/>
              </w:rPr>
            </w:pPr>
            <w:r w:rsidRPr="00D46D24">
              <w:rPr>
                <w:rFonts w:ascii="Times New Roman" w:eastAsia="Times New Roman" w:hAnsi="Times New Roman" w:cs="Times New Roman"/>
                <w:kern w:val="2"/>
                <w:sz w:val="20"/>
                <w:szCs w:val="20"/>
                <w14:ligatures w14:val="standardContextual"/>
              </w:rPr>
              <w:t>Equipment (specific to this program)</w:t>
            </w:r>
          </w:p>
          <w:p w14:paraId="256CA8B1" w14:textId="01570AAF" w:rsidR="000E0612" w:rsidRPr="00D46D24" w:rsidRDefault="000E0612">
            <w:pPr>
              <w:spacing w:after="0" w:line="240" w:lineRule="auto"/>
              <w:rPr>
                <w:rFonts w:ascii="Times New Roman" w:eastAsia="Times New Roman" w:hAnsi="Times New Roman" w:cs="Times New Roman"/>
                <w:kern w:val="2"/>
                <w:sz w:val="20"/>
                <w:szCs w:val="20"/>
                <w14:ligatures w14:val="standardContextual"/>
              </w:rPr>
            </w:pPr>
          </w:p>
        </w:tc>
        <w:tc>
          <w:tcPr>
            <w:tcW w:w="2160" w:type="dxa"/>
            <w:tcBorders>
              <w:top w:val="single" w:sz="4" w:space="0" w:color="auto"/>
              <w:left w:val="single" w:sz="4" w:space="0" w:color="auto"/>
              <w:bottom w:val="single" w:sz="4" w:space="0" w:color="auto"/>
              <w:right w:val="single" w:sz="4" w:space="0" w:color="auto"/>
            </w:tcBorders>
          </w:tcPr>
          <w:p w14:paraId="54904FF0"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3F578886"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1C1D4A75"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r>
      <w:tr w:rsidR="000E0612" w:rsidRPr="00D46D24" w14:paraId="00C1484C" w14:textId="77777777" w:rsidTr="000E0612">
        <w:tc>
          <w:tcPr>
            <w:tcW w:w="3505" w:type="dxa"/>
            <w:tcBorders>
              <w:top w:val="single" w:sz="4" w:space="0" w:color="auto"/>
              <w:left w:val="single" w:sz="4" w:space="0" w:color="auto"/>
              <w:bottom w:val="single" w:sz="4" w:space="0" w:color="auto"/>
              <w:right w:val="single" w:sz="4" w:space="0" w:color="auto"/>
            </w:tcBorders>
          </w:tcPr>
          <w:p w14:paraId="44897506" w14:textId="77777777" w:rsidR="000E0612" w:rsidRPr="00D46D24" w:rsidRDefault="000E0612">
            <w:pPr>
              <w:spacing w:after="0" w:line="240" w:lineRule="auto"/>
              <w:rPr>
                <w:rFonts w:ascii="Times New Roman" w:eastAsia="Times New Roman" w:hAnsi="Times New Roman" w:cs="Times New Roman"/>
                <w:kern w:val="2"/>
                <w:sz w:val="20"/>
                <w:szCs w:val="20"/>
                <w14:ligatures w14:val="standardContextual"/>
              </w:rPr>
            </w:pPr>
          </w:p>
          <w:p w14:paraId="29A722E3" w14:textId="77777777" w:rsidR="000E0612" w:rsidRPr="00D46D24" w:rsidRDefault="000E0612">
            <w:pPr>
              <w:spacing w:after="0" w:line="240" w:lineRule="auto"/>
              <w:rPr>
                <w:rFonts w:ascii="Times New Roman" w:eastAsia="Times New Roman" w:hAnsi="Times New Roman" w:cs="Times New Roman"/>
                <w:kern w:val="2"/>
                <w:sz w:val="20"/>
                <w:szCs w:val="20"/>
                <w14:ligatures w14:val="standardContextual"/>
              </w:rPr>
            </w:pPr>
          </w:p>
        </w:tc>
        <w:tc>
          <w:tcPr>
            <w:tcW w:w="2160" w:type="dxa"/>
            <w:tcBorders>
              <w:top w:val="single" w:sz="4" w:space="0" w:color="auto"/>
              <w:left w:val="single" w:sz="4" w:space="0" w:color="auto"/>
              <w:bottom w:val="single" w:sz="4" w:space="0" w:color="auto"/>
              <w:right w:val="single" w:sz="4" w:space="0" w:color="auto"/>
            </w:tcBorders>
          </w:tcPr>
          <w:p w14:paraId="0BF221D4"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630880CE"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584240EA"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r>
      <w:tr w:rsidR="000E0612" w:rsidRPr="00D46D24" w14:paraId="0B1BB3A8" w14:textId="77777777" w:rsidTr="000E0612">
        <w:tc>
          <w:tcPr>
            <w:tcW w:w="3505" w:type="dxa"/>
            <w:tcBorders>
              <w:top w:val="single" w:sz="4" w:space="0" w:color="auto"/>
              <w:left w:val="single" w:sz="4" w:space="0" w:color="auto"/>
              <w:bottom w:val="single" w:sz="4" w:space="0" w:color="auto"/>
              <w:right w:val="single" w:sz="4" w:space="0" w:color="auto"/>
            </w:tcBorders>
          </w:tcPr>
          <w:p w14:paraId="0C383DDA" w14:textId="77777777" w:rsidR="000E0612" w:rsidRPr="00D46D24" w:rsidRDefault="000E0612">
            <w:pPr>
              <w:spacing w:after="0" w:line="240" w:lineRule="auto"/>
              <w:rPr>
                <w:rFonts w:ascii="Times New Roman" w:eastAsia="Times New Roman" w:hAnsi="Times New Roman" w:cs="Times New Roman"/>
                <w:kern w:val="2"/>
                <w:sz w:val="20"/>
                <w:szCs w:val="20"/>
                <w14:ligatures w14:val="standardContextual"/>
              </w:rPr>
            </w:pPr>
          </w:p>
          <w:p w14:paraId="5F01CB7E" w14:textId="77777777" w:rsidR="000E0612" w:rsidRPr="00D46D24" w:rsidRDefault="000E0612">
            <w:pPr>
              <w:spacing w:after="0" w:line="240" w:lineRule="auto"/>
              <w:rPr>
                <w:rFonts w:ascii="Times New Roman" w:eastAsia="Times New Roman" w:hAnsi="Times New Roman" w:cs="Times New Roman"/>
                <w:kern w:val="2"/>
                <w:sz w:val="20"/>
                <w:szCs w:val="20"/>
                <w14:ligatures w14:val="standardContextual"/>
              </w:rPr>
            </w:pPr>
          </w:p>
        </w:tc>
        <w:tc>
          <w:tcPr>
            <w:tcW w:w="2160" w:type="dxa"/>
            <w:tcBorders>
              <w:top w:val="single" w:sz="4" w:space="0" w:color="auto"/>
              <w:left w:val="single" w:sz="4" w:space="0" w:color="auto"/>
              <w:bottom w:val="single" w:sz="4" w:space="0" w:color="auto"/>
              <w:right w:val="single" w:sz="4" w:space="0" w:color="auto"/>
            </w:tcBorders>
          </w:tcPr>
          <w:p w14:paraId="62E88A7F"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0E160F4B"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7F556BF6"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r>
      <w:tr w:rsidR="000E0612" w:rsidRPr="00D46D24" w14:paraId="713A0B63" w14:textId="77777777" w:rsidTr="000E0612">
        <w:tc>
          <w:tcPr>
            <w:tcW w:w="3505" w:type="dxa"/>
            <w:tcBorders>
              <w:top w:val="single" w:sz="4" w:space="0" w:color="auto"/>
              <w:left w:val="single" w:sz="4" w:space="0" w:color="auto"/>
              <w:bottom w:val="single" w:sz="4" w:space="0" w:color="auto"/>
              <w:right w:val="single" w:sz="4" w:space="0" w:color="auto"/>
            </w:tcBorders>
          </w:tcPr>
          <w:p w14:paraId="78867534" w14:textId="77777777" w:rsidR="000E0612" w:rsidRPr="00D46D24" w:rsidRDefault="000E0612">
            <w:pPr>
              <w:spacing w:after="0" w:line="240" w:lineRule="auto"/>
              <w:rPr>
                <w:rFonts w:ascii="Times New Roman" w:eastAsia="Times New Roman" w:hAnsi="Times New Roman" w:cs="Times New Roman"/>
                <w:kern w:val="2"/>
                <w:sz w:val="20"/>
                <w:szCs w:val="20"/>
                <w14:ligatures w14:val="standardContextual"/>
              </w:rPr>
            </w:pPr>
            <w:r w:rsidRPr="00D46D24">
              <w:rPr>
                <w:rFonts w:ascii="Times New Roman" w:eastAsia="Times New Roman" w:hAnsi="Times New Roman" w:cs="Times New Roman"/>
                <w:kern w:val="2"/>
                <w:sz w:val="20"/>
                <w:szCs w:val="20"/>
                <w14:ligatures w14:val="standardContextual"/>
              </w:rPr>
              <w:t>TOTAL EXPENSES</w:t>
            </w:r>
          </w:p>
          <w:p w14:paraId="1A37A64E" w14:textId="57AE02AA" w:rsidR="000E0612" w:rsidRPr="00D46D24" w:rsidRDefault="000E0612">
            <w:pPr>
              <w:spacing w:after="0" w:line="240" w:lineRule="auto"/>
              <w:rPr>
                <w:rFonts w:ascii="Times New Roman" w:eastAsia="Times New Roman" w:hAnsi="Times New Roman" w:cs="Times New Roman"/>
                <w:kern w:val="2"/>
                <w:sz w:val="20"/>
                <w:szCs w:val="20"/>
                <w14:ligatures w14:val="standardContextual"/>
              </w:rPr>
            </w:pPr>
          </w:p>
        </w:tc>
        <w:tc>
          <w:tcPr>
            <w:tcW w:w="2160" w:type="dxa"/>
            <w:tcBorders>
              <w:top w:val="single" w:sz="4" w:space="0" w:color="auto"/>
              <w:left w:val="single" w:sz="4" w:space="0" w:color="auto"/>
              <w:bottom w:val="single" w:sz="4" w:space="0" w:color="auto"/>
              <w:right w:val="single" w:sz="4" w:space="0" w:color="auto"/>
            </w:tcBorders>
          </w:tcPr>
          <w:p w14:paraId="63F3C01F"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191E5189"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c>
          <w:tcPr>
            <w:tcW w:w="1800" w:type="dxa"/>
            <w:tcBorders>
              <w:top w:val="single" w:sz="4" w:space="0" w:color="auto"/>
              <w:left w:val="single" w:sz="4" w:space="0" w:color="auto"/>
              <w:bottom w:val="single" w:sz="4" w:space="0" w:color="auto"/>
              <w:right w:val="single" w:sz="4" w:space="0" w:color="auto"/>
            </w:tcBorders>
          </w:tcPr>
          <w:p w14:paraId="3B2ABA4E" w14:textId="77777777" w:rsidR="000E0612" w:rsidRPr="00D46D24" w:rsidRDefault="000E0612">
            <w:pPr>
              <w:spacing w:after="0" w:line="240" w:lineRule="auto"/>
              <w:rPr>
                <w:rFonts w:ascii="Times New Roman" w:eastAsia="Times New Roman" w:hAnsi="Times New Roman" w:cs="Times New Roman"/>
                <w:smallCaps/>
                <w:kern w:val="2"/>
                <w:sz w:val="20"/>
                <w:szCs w:val="20"/>
                <w14:ligatures w14:val="standardContextual"/>
              </w:rPr>
            </w:pPr>
          </w:p>
        </w:tc>
      </w:tr>
    </w:tbl>
    <w:p w14:paraId="6777775F" w14:textId="2EB5B0BD" w:rsidR="00447093" w:rsidRPr="00CD1C33" w:rsidRDefault="00447093" w:rsidP="00447093">
      <w:pPr>
        <w:spacing w:after="0" w:line="240" w:lineRule="auto"/>
        <w:rPr>
          <w:rFonts w:ascii="Times New Roman" w:eastAsia="Times New Roman" w:hAnsi="Times New Roman" w:cs="Times New Roman"/>
          <w:smallCaps/>
          <w:sz w:val="20"/>
          <w:szCs w:val="20"/>
        </w:rPr>
      </w:pPr>
      <w:r w:rsidRPr="00D46D24">
        <w:rPr>
          <w:rFonts w:ascii="Times New Roman" w:eastAsia="Times New Roman" w:hAnsi="Times New Roman" w:cs="Times New Roman"/>
          <w:smallCaps/>
          <w:sz w:val="20"/>
          <w:szCs w:val="20"/>
        </w:rPr>
        <w:t xml:space="preserve"> </w:t>
      </w:r>
      <w:r w:rsidR="000E0612" w:rsidRPr="00D46D24">
        <w:rPr>
          <w:rFonts w:ascii="Times New Roman" w:eastAsia="Times New Roman" w:hAnsi="Times New Roman" w:cs="Times New Roman"/>
          <w:sz w:val="24"/>
          <w:szCs w:val="24"/>
        </w:rPr>
        <w:t xml:space="preserve">What is your cost per participant (United Way request divided by # of participants) and why is this a good investment of </w:t>
      </w:r>
      <w:r w:rsidR="008B46C5" w:rsidRPr="00D46D24">
        <w:rPr>
          <w:rFonts w:ascii="Times New Roman" w:eastAsia="Times New Roman" w:hAnsi="Times New Roman" w:cs="Times New Roman"/>
          <w:sz w:val="24"/>
          <w:szCs w:val="24"/>
        </w:rPr>
        <w:t xml:space="preserve">United Way </w:t>
      </w:r>
      <w:r w:rsidR="000E0612" w:rsidRPr="00D46D24">
        <w:rPr>
          <w:rFonts w:ascii="Times New Roman" w:eastAsia="Times New Roman" w:hAnsi="Times New Roman" w:cs="Times New Roman"/>
          <w:sz w:val="24"/>
          <w:szCs w:val="24"/>
        </w:rPr>
        <w:t>dollars?</w:t>
      </w:r>
    </w:p>
    <w:p w14:paraId="31130974" w14:textId="77777777" w:rsidR="000E0612" w:rsidRDefault="000E0612" w:rsidP="00447093">
      <w:pPr>
        <w:spacing w:after="0" w:line="240" w:lineRule="auto"/>
        <w:rPr>
          <w:rFonts w:ascii="Times New Roman" w:eastAsia="Times New Roman" w:hAnsi="Times New Roman" w:cs="Times New Roman"/>
          <w:sz w:val="24"/>
          <w:szCs w:val="24"/>
        </w:rPr>
      </w:pPr>
    </w:p>
    <w:p w14:paraId="36158ABE" w14:textId="77777777" w:rsidR="00447093" w:rsidRDefault="00447093" w:rsidP="00447093">
      <w:pPr>
        <w:spacing w:after="0" w:line="240" w:lineRule="auto"/>
        <w:rPr>
          <w:rFonts w:ascii="Times New Roman" w:eastAsia="Times New Roman" w:hAnsi="Times New Roman" w:cs="Times New Roman"/>
          <w:sz w:val="20"/>
          <w:szCs w:val="20"/>
        </w:rPr>
      </w:pPr>
    </w:p>
    <w:p w14:paraId="73786593" w14:textId="77777777" w:rsidR="00447093" w:rsidRDefault="00447093" w:rsidP="00447093">
      <w:pPr>
        <w:rPr>
          <w:rFonts w:ascii="Times New Roman" w:eastAsia="Times New Roman" w:hAnsi="Times New Roman" w:cs="Times New Roman"/>
          <w:sz w:val="24"/>
          <w:szCs w:val="24"/>
        </w:rPr>
      </w:pPr>
      <w:r>
        <w:rPr>
          <w:rFonts w:ascii="Times New Roman" w:eastAsia="Times New Roman" w:hAnsi="Times New Roman" w:cs="Times New Roman"/>
          <w:sz w:val="24"/>
          <w:szCs w:val="24"/>
        </w:rPr>
        <w:t>Prepared by______________________________Title__________________________Date_________</w:t>
      </w:r>
    </w:p>
    <w:p w14:paraId="0F7615DA" w14:textId="77777777" w:rsidR="00447093" w:rsidRDefault="00447093" w:rsidP="00447093">
      <w:pPr>
        <w:tabs>
          <w:tab w:val="left" w:pos="720"/>
          <w:tab w:val="center" w:pos="4320"/>
          <w:tab w:val="right" w:pos="8640"/>
        </w:tabs>
        <w:spacing w:after="0" w:line="240" w:lineRule="auto"/>
        <w:rPr>
          <w:rFonts w:ascii="Times New Roman" w:eastAsia="Times New Roman" w:hAnsi="Times New Roman" w:cs="Times New Roman"/>
          <w:sz w:val="24"/>
          <w:szCs w:val="24"/>
        </w:rPr>
      </w:pPr>
    </w:p>
    <w:p w14:paraId="0D3BDFBA" w14:textId="77777777" w:rsidR="00F74BDF" w:rsidRDefault="00F74BDF" w:rsidP="00447093">
      <w:pPr>
        <w:tabs>
          <w:tab w:val="left" w:pos="720"/>
          <w:tab w:val="center" w:pos="4320"/>
          <w:tab w:val="right" w:pos="8640"/>
        </w:tabs>
        <w:spacing w:after="0" w:line="240" w:lineRule="auto"/>
        <w:rPr>
          <w:rFonts w:ascii="Times New Roman" w:eastAsia="Times New Roman" w:hAnsi="Times New Roman" w:cs="Times New Roman"/>
          <w:sz w:val="24"/>
          <w:szCs w:val="24"/>
        </w:rPr>
      </w:pPr>
    </w:p>
    <w:p w14:paraId="4031025E" w14:textId="2AA45489" w:rsidR="00447093" w:rsidRDefault="00447093" w:rsidP="00447093">
      <w:pPr>
        <w:tabs>
          <w:tab w:val="left" w:pos="720"/>
          <w:tab w:val="center" w:pos="4320"/>
          <w:tab w:val="right" w:pos="8640"/>
        </w:tabs>
        <w:spacing w:after="0" w:line="240" w:lineRule="auto"/>
        <w:rPr>
          <w:rFonts w:ascii="Arial" w:eastAsia="Times New Roman" w:hAnsi="Arial" w:cs="Arial"/>
          <w:b/>
        </w:rPr>
      </w:pPr>
      <w:r>
        <w:rPr>
          <w:rFonts w:ascii="Arial" w:eastAsia="Times New Roman" w:hAnsi="Arial" w:cs="Arial"/>
          <w:b/>
        </w:rPr>
        <w:t>Addendum A</w:t>
      </w:r>
      <w:r>
        <w:rPr>
          <w:rFonts w:ascii="Arial" w:eastAsia="Times New Roman" w:hAnsi="Arial" w:cs="Arial"/>
          <w:b/>
        </w:rPr>
        <w:tab/>
      </w:r>
      <w:r>
        <w:rPr>
          <w:rFonts w:ascii="Arial" w:eastAsia="Times New Roman" w:hAnsi="Arial" w:cs="Arial"/>
          <w:b/>
        </w:rPr>
        <w:tab/>
      </w:r>
    </w:p>
    <w:p w14:paraId="3334B680" w14:textId="77777777" w:rsidR="00447093" w:rsidRDefault="00447093" w:rsidP="00447093">
      <w:pPr>
        <w:tabs>
          <w:tab w:val="left" w:pos="720"/>
          <w:tab w:val="center" w:pos="4320"/>
          <w:tab w:val="right" w:pos="8640"/>
        </w:tabs>
        <w:spacing w:after="0" w:line="240" w:lineRule="auto"/>
        <w:rPr>
          <w:rFonts w:ascii="Arial" w:eastAsia="Times New Roman" w:hAnsi="Arial" w:cs="Arial"/>
          <w:sz w:val="28"/>
          <w:szCs w:val="28"/>
        </w:rPr>
      </w:pPr>
    </w:p>
    <w:p w14:paraId="084A2AFD" w14:textId="77777777" w:rsidR="00447093" w:rsidRDefault="00447093" w:rsidP="00447093">
      <w:pPr>
        <w:spacing w:after="0" w:line="240" w:lineRule="auto"/>
        <w:ind w:right="-1080"/>
        <w:jc w:val="center"/>
        <w:rPr>
          <w:rFonts w:ascii="Arial" w:eastAsia="Times New Roman" w:hAnsi="Arial" w:cs="Arial"/>
          <w:b/>
        </w:rPr>
      </w:pPr>
      <w:r>
        <w:rPr>
          <w:rFonts w:ascii="Arial" w:eastAsia="Times New Roman" w:hAnsi="Arial" w:cs="Arial"/>
          <w:b/>
          <w:sz w:val="28"/>
          <w:szCs w:val="28"/>
          <w:u w:val="single"/>
        </w:rPr>
        <w:t>Master Document Checklist</w:t>
      </w:r>
      <w:r>
        <w:rPr>
          <w:rFonts w:ascii="Arial" w:eastAsia="Times New Roman" w:hAnsi="Arial" w:cs="Arial"/>
          <w:b/>
        </w:rPr>
        <w:t xml:space="preserve">  </w:t>
      </w:r>
    </w:p>
    <w:p w14:paraId="205FE143" w14:textId="77777777" w:rsidR="00447093" w:rsidRDefault="00447093" w:rsidP="00447093">
      <w:pPr>
        <w:spacing w:after="0" w:line="240" w:lineRule="auto"/>
        <w:ind w:right="-1080"/>
        <w:jc w:val="center"/>
        <w:rPr>
          <w:rFonts w:ascii="Arial" w:eastAsia="Times New Roman" w:hAnsi="Arial" w:cs="Arial"/>
          <w:b/>
        </w:rPr>
      </w:pPr>
    </w:p>
    <w:p w14:paraId="19518768" w14:textId="77777777" w:rsidR="00447093" w:rsidRDefault="00447093" w:rsidP="00447093">
      <w:pPr>
        <w:spacing w:after="0" w:line="240" w:lineRule="auto"/>
        <w:ind w:right="-1080"/>
        <w:jc w:val="center"/>
        <w:rPr>
          <w:rFonts w:ascii="Arial" w:eastAsia="Times New Roman" w:hAnsi="Arial" w:cs="Arial"/>
          <w:b/>
        </w:rPr>
      </w:pPr>
    </w:p>
    <w:p w14:paraId="67C45FDE" w14:textId="77777777" w:rsidR="00447093" w:rsidRDefault="00447093" w:rsidP="00447093">
      <w:pPr>
        <w:spacing w:after="0" w:line="240" w:lineRule="auto"/>
        <w:ind w:right="-1080"/>
        <w:jc w:val="center"/>
        <w:rPr>
          <w:rFonts w:ascii="Arial" w:eastAsia="Times New Roman" w:hAnsi="Arial" w:cs="Arial"/>
          <w:b/>
        </w:rPr>
      </w:pPr>
    </w:p>
    <w:p w14:paraId="739EC59A" w14:textId="77777777" w:rsidR="00447093" w:rsidRDefault="00447093" w:rsidP="00447093">
      <w:pPr>
        <w:spacing w:after="0" w:line="240" w:lineRule="auto"/>
        <w:ind w:right="-1080"/>
        <w:rPr>
          <w:rFonts w:ascii="Arial" w:eastAsia="Times New Roman" w:hAnsi="Arial" w:cs="Arial"/>
        </w:rPr>
      </w:pPr>
      <w:r>
        <w:rPr>
          <w:rFonts w:ascii="Arial" w:eastAsia="Times New Roman" w:hAnsi="Arial" w:cs="Arial"/>
        </w:rPr>
        <w:t xml:space="preserve">Your application </w:t>
      </w:r>
      <w:r>
        <w:rPr>
          <w:rFonts w:ascii="Arial" w:eastAsia="Times New Roman" w:hAnsi="Arial" w:cs="Arial"/>
          <w:b/>
          <w:u w:val="single"/>
        </w:rPr>
        <w:t>must include</w:t>
      </w:r>
      <w:r>
        <w:rPr>
          <w:rFonts w:ascii="Arial" w:eastAsia="Times New Roman" w:hAnsi="Arial" w:cs="Arial"/>
        </w:rPr>
        <w:t xml:space="preserve"> the following items:</w:t>
      </w:r>
    </w:p>
    <w:p w14:paraId="2D0F8BC0" w14:textId="77777777" w:rsidR="00447093" w:rsidRDefault="00447093" w:rsidP="00447093">
      <w:pPr>
        <w:spacing w:after="0" w:line="240" w:lineRule="auto"/>
        <w:ind w:right="-1080"/>
        <w:rPr>
          <w:rFonts w:ascii="Arial" w:eastAsia="Times New Roman" w:hAnsi="Arial" w:cs="Arial"/>
        </w:rPr>
      </w:pPr>
      <w:r>
        <w:rPr>
          <w:rFonts w:ascii="Arial" w:eastAsia="Times New Roman" w:hAnsi="Arial" w:cs="Arial"/>
          <w:highlight w:val="yellow"/>
        </w:rPr>
        <w:t>Please check off</w:t>
      </w:r>
      <w:r>
        <w:rPr>
          <w:rFonts w:ascii="Arial" w:eastAsia="Times New Roman" w:hAnsi="Arial" w:cs="Arial"/>
        </w:rPr>
        <w:t xml:space="preserve"> all that are included with this application.  Return this checklist with your application.</w:t>
      </w:r>
    </w:p>
    <w:p w14:paraId="48710051" w14:textId="77777777" w:rsidR="00447093" w:rsidRDefault="00447093" w:rsidP="00447093">
      <w:pPr>
        <w:spacing w:after="0" w:line="240" w:lineRule="auto"/>
        <w:ind w:right="-1080"/>
        <w:rPr>
          <w:rFonts w:ascii="Arial" w:eastAsia="Times New Roman" w:hAnsi="Arial" w:cs="Arial"/>
        </w:rPr>
      </w:pPr>
    </w:p>
    <w:p w14:paraId="32260CC7" w14:textId="77777777" w:rsidR="00447093" w:rsidRDefault="00447093" w:rsidP="00447093">
      <w:pPr>
        <w:spacing w:after="0" w:line="240" w:lineRule="auto"/>
        <w:ind w:right="-1080"/>
        <w:rPr>
          <w:rFonts w:ascii="Arial" w:eastAsia="Times New Roman" w:hAnsi="Arial" w:cs="Arial"/>
        </w:rPr>
      </w:pPr>
    </w:p>
    <w:p w14:paraId="78C4F09A" w14:textId="77777777" w:rsidR="00447093" w:rsidRDefault="00447093" w:rsidP="00447093">
      <w:pPr>
        <w:spacing w:after="0" w:line="240" w:lineRule="auto"/>
        <w:ind w:right="-1080"/>
        <w:rPr>
          <w:rFonts w:ascii="Arial" w:eastAsia="Times New Roman" w:hAnsi="Arial" w:cs="Arial"/>
        </w:rPr>
      </w:pPr>
    </w:p>
    <w:p w14:paraId="364F3AA2" w14:textId="77777777" w:rsidR="00447093" w:rsidRDefault="00447093" w:rsidP="00447093">
      <w:pPr>
        <w:numPr>
          <w:ilvl w:val="0"/>
          <w:numId w:val="10"/>
        </w:numPr>
        <w:spacing w:after="0" w:line="360" w:lineRule="auto"/>
        <w:ind w:right="-1080"/>
        <w:rPr>
          <w:rFonts w:ascii="Arial" w:eastAsia="Times New Roman" w:hAnsi="Arial" w:cs="Arial"/>
          <w:b/>
          <w:sz w:val="20"/>
          <w:szCs w:val="20"/>
        </w:rPr>
      </w:pPr>
      <w:r>
        <w:rPr>
          <w:rFonts w:ascii="Arial" w:eastAsia="Times New Roman" w:hAnsi="Arial" w:cs="Arial"/>
          <w:b/>
          <w:sz w:val="20"/>
          <w:szCs w:val="20"/>
        </w:rPr>
        <w:t>The completed Community Impact Application</w:t>
      </w:r>
    </w:p>
    <w:p w14:paraId="188927E7" w14:textId="77777777" w:rsidR="00447093" w:rsidRDefault="00447093" w:rsidP="00447093">
      <w:pPr>
        <w:numPr>
          <w:ilvl w:val="0"/>
          <w:numId w:val="10"/>
        </w:numPr>
        <w:spacing w:after="0" w:line="360" w:lineRule="auto"/>
        <w:ind w:right="-1080"/>
        <w:rPr>
          <w:rFonts w:ascii="Arial" w:eastAsia="Times New Roman" w:hAnsi="Arial" w:cs="Arial"/>
          <w:b/>
          <w:sz w:val="20"/>
          <w:szCs w:val="20"/>
        </w:rPr>
      </w:pPr>
      <w:r>
        <w:rPr>
          <w:rFonts w:ascii="Arial" w:eastAsia="Times New Roman" w:hAnsi="Arial" w:cs="Arial"/>
          <w:b/>
          <w:sz w:val="20"/>
          <w:szCs w:val="20"/>
        </w:rPr>
        <w:t>A copy of this completed master document checklist.  Addendum A.</w:t>
      </w:r>
    </w:p>
    <w:p w14:paraId="236D7698" w14:textId="13DC5EBC" w:rsidR="00447093" w:rsidRDefault="00447093" w:rsidP="00447093">
      <w:pPr>
        <w:numPr>
          <w:ilvl w:val="0"/>
          <w:numId w:val="10"/>
        </w:numPr>
        <w:spacing w:after="0" w:line="360" w:lineRule="auto"/>
        <w:ind w:right="-1080"/>
        <w:rPr>
          <w:rFonts w:ascii="Arial" w:eastAsia="Times New Roman" w:hAnsi="Arial" w:cs="Arial"/>
          <w:b/>
          <w:sz w:val="20"/>
          <w:szCs w:val="20"/>
        </w:rPr>
      </w:pPr>
      <w:r>
        <w:rPr>
          <w:rFonts w:ascii="Arial" w:eastAsia="Times New Roman" w:hAnsi="Arial" w:cs="Arial"/>
          <w:b/>
          <w:sz w:val="20"/>
          <w:szCs w:val="20"/>
        </w:rPr>
        <w:t xml:space="preserve">A signed copy of your Statement of Agreement (this is your contract). Addendum </w:t>
      </w:r>
      <w:r w:rsidR="009A4750">
        <w:rPr>
          <w:rFonts w:ascii="Arial" w:eastAsia="Times New Roman" w:hAnsi="Arial" w:cs="Arial"/>
          <w:b/>
          <w:sz w:val="20"/>
          <w:szCs w:val="20"/>
        </w:rPr>
        <w:t>B</w:t>
      </w:r>
      <w:r>
        <w:rPr>
          <w:rFonts w:ascii="Arial" w:eastAsia="Times New Roman" w:hAnsi="Arial" w:cs="Arial"/>
          <w:b/>
          <w:sz w:val="20"/>
          <w:szCs w:val="20"/>
        </w:rPr>
        <w:t xml:space="preserve"> </w:t>
      </w:r>
      <w:r>
        <w:rPr>
          <w:rFonts w:ascii="Arial" w:eastAsia="Times New Roman" w:hAnsi="Arial" w:cs="Arial"/>
          <w:b/>
          <w:sz w:val="20"/>
          <w:szCs w:val="20"/>
          <w:highlight w:val="yellow"/>
        </w:rPr>
        <w:t xml:space="preserve">(page </w:t>
      </w:r>
      <w:r w:rsidR="008851CC">
        <w:rPr>
          <w:rFonts w:ascii="Arial" w:eastAsia="Times New Roman" w:hAnsi="Arial" w:cs="Arial"/>
          <w:b/>
          <w:sz w:val="20"/>
          <w:szCs w:val="20"/>
          <w:highlight w:val="yellow"/>
        </w:rPr>
        <w:t>7</w:t>
      </w:r>
      <w:r w:rsidR="0018788F">
        <w:rPr>
          <w:rFonts w:ascii="Arial" w:eastAsia="Times New Roman" w:hAnsi="Arial" w:cs="Arial"/>
          <w:b/>
          <w:sz w:val="20"/>
          <w:szCs w:val="20"/>
          <w:highlight w:val="yellow"/>
        </w:rPr>
        <w:t xml:space="preserve"> </w:t>
      </w:r>
      <w:r>
        <w:rPr>
          <w:rFonts w:ascii="Arial" w:eastAsia="Times New Roman" w:hAnsi="Arial" w:cs="Arial"/>
          <w:b/>
          <w:sz w:val="20"/>
          <w:szCs w:val="20"/>
          <w:highlight w:val="yellow"/>
        </w:rPr>
        <w:t>only.)</w:t>
      </w:r>
    </w:p>
    <w:p w14:paraId="396B63DC" w14:textId="77777777" w:rsidR="00447093" w:rsidRDefault="00447093" w:rsidP="00447093">
      <w:pPr>
        <w:numPr>
          <w:ilvl w:val="0"/>
          <w:numId w:val="10"/>
        </w:numPr>
        <w:spacing w:after="0" w:line="360" w:lineRule="auto"/>
        <w:ind w:right="-1080"/>
        <w:rPr>
          <w:rFonts w:ascii="Arial" w:eastAsia="Times New Roman" w:hAnsi="Arial" w:cs="Arial"/>
          <w:b/>
          <w:bCs/>
          <w:sz w:val="20"/>
          <w:szCs w:val="20"/>
        </w:rPr>
      </w:pPr>
      <w:r>
        <w:rPr>
          <w:rFonts w:ascii="Arial" w:eastAsia="Times New Roman" w:hAnsi="Arial" w:cs="Arial"/>
          <w:b/>
          <w:bCs/>
          <w:sz w:val="20"/>
          <w:szCs w:val="20"/>
        </w:rPr>
        <w:t>Proof of 501 c (3) IRS non-profit organization.</w:t>
      </w:r>
    </w:p>
    <w:p w14:paraId="67E2C310" w14:textId="77777777" w:rsidR="00447093" w:rsidRDefault="00447093" w:rsidP="00447093">
      <w:pPr>
        <w:numPr>
          <w:ilvl w:val="0"/>
          <w:numId w:val="10"/>
        </w:numPr>
        <w:spacing w:after="0" w:line="360" w:lineRule="auto"/>
        <w:ind w:right="-1080"/>
        <w:rPr>
          <w:rFonts w:ascii="Arial" w:eastAsia="Times New Roman" w:hAnsi="Arial" w:cs="Arial"/>
          <w:b/>
          <w:bCs/>
          <w:sz w:val="20"/>
          <w:szCs w:val="20"/>
        </w:rPr>
      </w:pPr>
      <w:r>
        <w:rPr>
          <w:rFonts w:ascii="Arial" w:eastAsia="Times New Roman" w:hAnsi="Arial" w:cs="Arial"/>
          <w:b/>
          <w:bCs/>
          <w:sz w:val="20"/>
          <w:szCs w:val="20"/>
        </w:rPr>
        <w:t xml:space="preserve">Your organization/board approved non-discrimination policy for clients served by your organization. </w:t>
      </w:r>
    </w:p>
    <w:p w14:paraId="01623C58" w14:textId="34098D78" w:rsidR="00447093" w:rsidRDefault="00447093" w:rsidP="00447093">
      <w:pPr>
        <w:spacing w:after="0" w:line="360" w:lineRule="auto"/>
        <w:ind w:right="-1080" w:firstLine="720"/>
        <w:rPr>
          <w:rFonts w:ascii="Arial" w:eastAsia="Times New Roman" w:hAnsi="Arial" w:cs="Arial"/>
          <w:b/>
          <w:bCs/>
          <w:sz w:val="20"/>
          <w:szCs w:val="20"/>
        </w:rPr>
      </w:pPr>
      <w:r>
        <w:rPr>
          <w:rFonts w:ascii="Arial" w:eastAsia="Times New Roman" w:hAnsi="Arial" w:cs="Arial"/>
          <w:b/>
          <w:bCs/>
          <w:sz w:val="20"/>
          <w:szCs w:val="20"/>
        </w:rPr>
        <w:t>(See contract agreement I</w:t>
      </w:r>
      <w:r w:rsidR="003B265D">
        <w:rPr>
          <w:rFonts w:ascii="Arial" w:eastAsia="Times New Roman" w:hAnsi="Arial" w:cs="Arial"/>
          <w:b/>
          <w:bCs/>
          <w:sz w:val="20"/>
          <w:szCs w:val="20"/>
        </w:rPr>
        <w:t>D</w:t>
      </w:r>
      <w:r>
        <w:rPr>
          <w:rFonts w:ascii="Arial" w:eastAsia="Times New Roman" w:hAnsi="Arial" w:cs="Arial"/>
          <w:b/>
          <w:bCs/>
          <w:sz w:val="20"/>
          <w:szCs w:val="20"/>
        </w:rPr>
        <w:t xml:space="preserve"> page </w:t>
      </w:r>
      <w:r w:rsidR="008851CC">
        <w:rPr>
          <w:rFonts w:ascii="Arial" w:eastAsia="Times New Roman" w:hAnsi="Arial" w:cs="Arial"/>
          <w:b/>
          <w:bCs/>
          <w:sz w:val="20"/>
          <w:szCs w:val="20"/>
        </w:rPr>
        <w:t>4</w:t>
      </w:r>
      <w:r>
        <w:rPr>
          <w:rFonts w:ascii="Arial" w:eastAsia="Times New Roman" w:hAnsi="Arial" w:cs="Arial"/>
          <w:b/>
          <w:bCs/>
          <w:sz w:val="20"/>
          <w:szCs w:val="20"/>
        </w:rPr>
        <w:t>.)</w:t>
      </w:r>
    </w:p>
    <w:p w14:paraId="14816660" w14:textId="77777777" w:rsidR="009A4750" w:rsidRDefault="00447093" w:rsidP="009A4750">
      <w:pPr>
        <w:numPr>
          <w:ilvl w:val="0"/>
          <w:numId w:val="10"/>
        </w:numPr>
        <w:spacing w:after="0" w:line="360" w:lineRule="auto"/>
        <w:ind w:right="-1080"/>
        <w:rPr>
          <w:rFonts w:ascii="Arial" w:eastAsia="Times New Roman" w:hAnsi="Arial" w:cs="Arial"/>
          <w:b/>
          <w:bCs/>
          <w:sz w:val="20"/>
          <w:szCs w:val="20"/>
        </w:rPr>
      </w:pPr>
      <w:r>
        <w:rPr>
          <w:rFonts w:ascii="Arial" w:eastAsia="Times New Roman" w:hAnsi="Arial" w:cs="Arial"/>
          <w:b/>
          <w:bCs/>
          <w:sz w:val="20"/>
          <w:szCs w:val="20"/>
        </w:rPr>
        <w:t>A listing of your current Board of Directors with their address, titles, and terms.</w:t>
      </w:r>
    </w:p>
    <w:p w14:paraId="237F15E5" w14:textId="755A0206" w:rsidR="008851CC" w:rsidRDefault="008851CC" w:rsidP="009A4750">
      <w:pPr>
        <w:numPr>
          <w:ilvl w:val="0"/>
          <w:numId w:val="10"/>
        </w:numPr>
        <w:spacing w:after="0" w:line="360" w:lineRule="auto"/>
        <w:ind w:right="-1080"/>
        <w:rPr>
          <w:rFonts w:ascii="Arial" w:eastAsia="Times New Roman" w:hAnsi="Arial" w:cs="Arial"/>
          <w:b/>
          <w:bCs/>
          <w:sz w:val="20"/>
          <w:szCs w:val="20"/>
        </w:rPr>
      </w:pPr>
      <w:r>
        <w:rPr>
          <w:rFonts w:ascii="Arial" w:eastAsia="Times New Roman" w:hAnsi="Arial" w:cs="Arial"/>
          <w:b/>
          <w:bCs/>
          <w:sz w:val="20"/>
          <w:szCs w:val="20"/>
        </w:rPr>
        <w:t>A listing of current Staff with titles and email addresses.</w:t>
      </w:r>
    </w:p>
    <w:p w14:paraId="58C0571C" w14:textId="0A8B72F5" w:rsidR="008851CC" w:rsidRPr="008851CC" w:rsidRDefault="00196C78" w:rsidP="008851CC">
      <w:pPr>
        <w:numPr>
          <w:ilvl w:val="0"/>
          <w:numId w:val="10"/>
        </w:numPr>
        <w:spacing w:after="0" w:line="360" w:lineRule="auto"/>
        <w:ind w:right="-1080"/>
        <w:rPr>
          <w:rFonts w:ascii="Arial" w:eastAsia="Times New Roman" w:hAnsi="Arial" w:cs="Arial"/>
          <w:b/>
          <w:bCs/>
          <w:sz w:val="20"/>
          <w:szCs w:val="20"/>
        </w:rPr>
      </w:pPr>
      <w:r w:rsidRPr="009A4750">
        <w:rPr>
          <w:rFonts w:ascii="Arial" w:eastAsia="Times New Roman" w:hAnsi="Arial" w:cs="Arial"/>
          <w:b/>
          <w:bCs/>
          <w:sz w:val="20"/>
          <w:szCs w:val="20"/>
        </w:rPr>
        <w:t xml:space="preserve">FOR AGENCIES WHO </w:t>
      </w:r>
      <w:r w:rsidR="008851CC">
        <w:rPr>
          <w:rFonts w:ascii="Arial" w:eastAsia="Times New Roman" w:hAnsi="Arial" w:cs="Arial"/>
          <w:b/>
          <w:bCs/>
          <w:sz w:val="20"/>
          <w:szCs w:val="20"/>
        </w:rPr>
        <w:t xml:space="preserve">REQUEST or </w:t>
      </w:r>
      <w:r w:rsidRPr="009A4750">
        <w:rPr>
          <w:rFonts w:ascii="Arial" w:eastAsia="Times New Roman" w:hAnsi="Arial" w:cs="Arial"/>
          <w:b/>
          <w:bCs/>
          <w:sz w:val="20"/>
          <w:szCs w:val="20"/>
        </w:rPr>
        <w:t xml:space="preserve">RECEIVE MORE THAN $10,000 from Merrill Area United Way, Inc., </w:t>
      </w:r>
      <w:r w:rsidR="009A4750">
        <w:rPr>
          <w:rFonts w:ascii="Arial" w:eastAsia="Times New Roman" w:hAnsi="Arial" w:cs="Arial"/>
          <w:b/>
          <w:bCs/>
          <w:sz w:val="20"/>
          <w:szCs w:val="20"/>
        </w:rPr>
        <w:t>you</w:t>
      </w:r>
      <w:r w:rsidRPr="009A4750">
        <w:rPr>
          <w:rFonts w:ascii="Arial" w:eastAsia="Times New Roman" w:hAnsi="Arial" w:cs="Arial"/>
          <w:b/>
          <w:bCs/>
          <w:sz w:val="20"/>
          <w:szCs w:val="20"/>
        </w:rPr>
        <w:t xml:space="preserve"> must </w:t>
      </w:r>
      <w:r w:rsidR="009A4750">
        <w:rPr>
          <w:rFonts w:ascii="Arial" w:eastAsia="Times New Roman" w:hAnsi="Arial" w:cs="Arial"/>
          <w:b/>
          <w:bCs/>
          <w:sz w:val="20"/>
          <w:szCs w:val="20"/>
        </w:rPr>
        <w:t xml:space="preserve">include or </w:t>
      </w:r>
      <w:r w:rsidR="008851CC">
        <w:rPr>
          <w:rFonts w:ascii="Arial" w:eastAsia="Times New Roman" w:hAnsi="Arial" w:cs="Arial"/>
          <w:b/>
          <w:bCs/>
          <w:sz w:val="20"/>
          <w:szCs w:val="20"/>
        </w:rPr>
        <w:t>provide</w:t>
      </w:r>
      <w:r w:rsidRPr="009A4750">
        <w:rPr>
          <w:rFonts w:ascii="Arial" w:eastAsia="Times New Roman" w:hAnsi="Arial" w:cs="Arial"/>
          <w:b/>
          <w:bCs/>
          <w:sz w:val="20"/>
          <w:szCs w:val="20"/>
        </w:rPr>
        <w:t xml:space="preserve"> </w:t>
      </w:r>
      <w:r w:rsidR="008851CC">
        <w:rPr>
          <w:rFonts w:ascii="Arial" w:eastAsia="Times New Roman" w:hAnsi="Arial" w:cs="Arial"/>
          <w:b/>
          <w:bCs/>
          <w:sz w:val="20"/>
          <w:szCs w:val="20"/>
        </w:rPr>
        <w:t xml:space="preserve">a </w:t>
      </w:r>
      <w:r w:rsidR="00447093" w:rsidRPr="009A4750">
        <w:rPr>
          <w:rFonts w:ascii="Arial" w:eastAsia="Times New Roman" w:hAnsi="Arial" w:cs="Arial"/>
          <w:b/>
          <w:bCs/>
          <w:sz w:val="20"/>
          <w:szCs w:val="20"/>
        </w:rPr>
        <w:t xml:space="preserve">copy of your </w:t>
      </w:r>
      <w:r w:rsidR="00447093" w:rsidRPr="009A4750">
        <w:rPr>
          <w:rFonts w:ascii="Arial" w:eastAsia="Times New Roman" w:hAnsi="Arial" w:cs="Arial"/>
          <w:b/>
          <w:bCs/>
          <w:sz w:val="20"/>
          <w:szCs w:val="20"/>
          <w:u w:val="single"/>
        </w:rPr>
        <w:t>202</w:t>
      </w:r>
      <w:r w:rsidR="00340493" w:rsidRPr="009A4750">
        <w:rPr>
          <w:rFonts w:ascii="Arial" w:eastAsia="Times New Roman" w:hAnsi="Arial" w:cs="Arial"/>
          <w:b/>
          <w:bCs/>
          <w:sz w:val="20"/>
          <w:szCs w:val="20"/>
          <w:u w:val="single"/>
        </w:rPr>
        <w:t>5</w:t>
      </w:r>
      <w:r w:rsidR="00447093" w:rsidRPr="009A4750">
        <w:rPr>
          <w:rFonts w:ascii="Arial" w:eastAsia="Times New Roman" w:hAnsi="Arial" w:cs="Arial"/>
          <w:b/>
          <w:bCs/>
          <w:sz w:val="20"/>
          <w:szCs w:val="20"/>
        </w:rPr>
        <w:t xml:space="preserve"> audit</w:t>
      </w:r>
      <w:r w:rsidR="00F86014" w:rsidRPr="009A4750">
        <w:rPr>
          <w:rFonts w:ascii="Arial" w:eastAsia="Times New Roman" w:hAnsi="Arial" w:cs="Arial"/>
          <w:b/>
          <w:bCs/>
          <w:sz w:val="20"/>
          <w:szCs w:val="20"/>
        </w:rPr>
        <w:t xml:space="preserve"> or financial review</w:t>
      </w:r>
      <w:r w:rsidR="00447093" w:rsidRPr="009A4750">
        <w:rPr>
          <w:rFonts w:ascii="Arial" w:eastAsia="Times New Roman" w:hAnsi="Arial" w:cs="Arial"/>
          <w:b/>
          <w:bCs/>
          <w:sz w:val="20"/>
          <w:szCs w:val="20"/>
        </w:rPr>
        <w:t xml:space="preserve"> </w:t>
      </w:r>
      <w:r w:rsidRPr="009A4750">
        <w:rPr>
          <w:rFonts w:ascii="Arial" w:eastAsia="Times New Roman" w:hAnsi="Arial" w:cs="Arial"/>
          <w:b/>
          <w:bCs/>
          <w:sz w:val="20"/>
          <w:szCs w:val="20"/>
        </w:rPr>
        <w:t xml:space="preserve">and 990 no later than eight (8) months following the closure of the agency’s fiscal year </w:t>
      </w:r>
      <w:r w:rsidR="00447093" w:rsidRPr="009A4750">
        <w:rPr>
          <w:rFonts w:ascii="Arial" w:eastAsia="Times New Roman" w:hAnsi="Arial" w:cs="Arial"/>
          <w:b/>
          <w:bCs/>
          <w:sz w:val="20"/>
          <w:szCs w:val="20"/>
        </w:rPr>
        <w:t>to Merrill Area United Way, Inc.</w:t>
      </w:r>
      <w:r w:rsidRPr="009A4750">
        <w:rPr>
          <w:rFonts w:ascii="Arial" w:eastAsia="Times New Roman" w:hAnsi="Arial" w:cs="Arial"/>
          <w:b/>
          <w:bCs/>
          <w:sz w:val="20"/>
          <w:szCs w:val="20"/>
        </w:rPr>
        <w:t xml:space="preserve">, </w:t>
      </w:r>
      <w:r w:rsidR="00447093" w:rsidRPr="009A4750">
        <w:rPr>
          <w:rFonts w:ascii="Arial" w:eastAsia="Times New Roman" w:hAnsi="Arial" w:cs="Arial"/>
          <w:b/>
          <w:bCs/>
          <w:sz w:val="20"/>
          <w:szCs w:val="20"/>
        </w:rPr>
        <w:t>P O Box 813, Merrill, WI  54452</w:t>
      </w:r>
      <w:r w:rsidR="008851CC">
        <w:rPr>
          <w:rFonts w:ascii="Arial" w:eastAsia="Times New Roman" w:hAnsi="Arial" w:cs="Arial"/>
          <w:b/>
          <w:bCs/>
          <w:sz w:val="20"/>
          <w:szCs w:val="20"/>
        </w:rPr>
        <w:t xml:space="preserve"> or via email to director@merrrillareaunitedway.org</w:t>
      </w:r>
    </w:p>
    <w:p w14:paraId="500A957E" w14:textId="1C24CA34" w:rsidR="008851CC" w:rsidRPr="009A4750" w:rsidRDefault="008851CC" w:rsidP="009A4750">
      <w:pPr>
        <w:numPr>
          <w:ilvl w:val="0"/>
          <w:numId w:val="10"/>
        </w:numPr>
        <w:spacing w:after="0" w:line="360" w:lineRule="auto"/>
        <w:ind w:right="-1080"/>
        <w:rPr>
          <w:rFonts w:ascii="Arial" w:eastAsia="Times New Roman" w:hAnsi="Arial" w:cs="Arial"/>
          <w:b/>
          <w:bCs/>
          <w:sz w:val="20"/>
          <w:szCs w:val="20"/>
        </w:rPr>
      </w:pPr>
      <w:r>
        <w:rPr>
          <w:rFonts w:ascii="Arial" w:eastAsia="Times New Roman" w:hAnsi="Arial" w:cs="Arial"/>
          <w:b/>
          <w:bCs/>
          <w:sz w:val="20"/>
          <w:szCs w:val="20"/>
        </w:rPr>
        <w:t>The completed Outcome Matrix.</w:t>
      </w:r>
    </w:p>
    <w:p w14:paraId="7ADAAE82" w14:textId="77777777" w:rsidR="00447093" w:rsidRDefault="00447093" w:rsidP="00447093">
      <w:pPr>
        <w:numPr>
          <w:ilvl w:val="0"/>
          <w:numId w:val="10"/>
        </w:numPr>
        <w:spacing w:after="0" w:line="360" w:lineRule="auto"/>
        <w:ind w:right="-1080"/>
        <w:rPr>
          <w:rFonts w:ascii="Arial" w:eastAsia="Times New Roman" w:hAnsi="Arial" w:cs="Arial"/>
          <w:b/>
          <w:sz w:val="20"/>
          <w:szCs w:val="20"/>
        </w:rPr>
      </w:pPr>
      <w:r>
        <w:rPr>
          <w:rFonts w:ascii="Arial" w:eastAsia="Times New Roman" w:hAnsi="Arial" w:cs="Arial"/>
          <w:b/>
          <w:bCs/>
          <w:sz w:val="20"/>
          <w:szCs w:val="20"/>
        </w:rPr>
        <w:t>A typed statement/story, 1 page or less, sharing how your service has made a difference in a person's</w:t>
      </w:r>
    </w:p>
    <w:p w14:paraId="3265B600" w14:textId="2A0C2217" w:rsidR="00447093" w:rsidRDefault="00447093" w:rsidP="00447093">
      <w:pPr>
        <w:spacing w:after="0" w:line="360" w:lineRule="auto"/>
        <w:ind w:left="360" w:right="-1080" w:firstLine="360"/>
        <w:rPr>
          <w:rFonts w:ascii="Arial" w:eastAsia="Times New Roman" w:hAnsi="Arial" w:cs="Arial"/>
          <w:b/>
          <w:bCs/>
          <w:sz w:val="20"/>
          <w:szCs w:val="20"/>
        </w:rPr>
      </w:pPr>
      <w:r>
        <w:rPr>
          <w:rFonts w:ascii="Arial" w:eastAsia="Times New Roman" w:hAnsi="Arial" w:cs="Arial"/>
          <w:b/>
          <w:bCs/>
          <w:sz w:val="20"/>
          <w:szCs w:val="20"/>
        </w:rPr>
        <w:t xml:space="preserve"> life for media use by MAUW.  </w:t>
      </w:r>
    </w:p>
    <w:p w14:paraId="0932015E" w14:textId="77777777" w:rsidR="008851CC" w:rsidRDefault="008851CC" w:rsidP="008851CC">
      <w:pPr>
        <w:spacing w:after="0" w:line="360" w:lineRule="auto"/>
        <w:ind w:right="-1080"/>
        <w:rPr>
          <w:rFonts w:ascii="Arial" w:eastAsia="Times New Roman" w:hAnsi="Arial" w:cs="Arial"/>
          <w:b/>
          <w:sz w:val="20"/>
          <w:szCs w:val="20"/>
        </w:rPr>
      </w:pPr>
    </w:p>
    <w:p w14:paraId="0303F2BF" w14:textId="77777777" w:rsidR="00447093" w:rsidRDefault="00447093" w:rsidP="00447093">
      <w:pPr>
        <w:spacing w:after="0" w:line="360" w:lineRule="auto"/>
        <w:ind w:right="-1080"/>
        <w:rPr>
          <w:rFonts w:ascii="Arial" w:eastAsia="Times New Roman" w:hAnsi="Arial" w:cs="Arial"/>
          <w:b/>
          <w:bCs/>
          <w:sz w:val="20"/>
          <w:szCs w:val="20"/>
        </w:rPr>
      </w:pPr>
    </w:p>
    <w:p w14:paraId="73A0BF1E" w14:textId="77777777" w:rsidR="00447093" w:rsidRDefault="00447093" w:rsidP="00447093">
      <w:pPr>
        <w:spacing w:after="0" w:line="360" w:lineRule="auto"/>
        <w:ind w:right="-1080"/>
        <w:rPr>
          <w:rFonts w:ascii="Arial" w:eastAsia="Times New Roman" w:hAnsi="Arial" w:cs="Arial"/>
          <w:b/>
          <w:bCs/>
          <w:sz w:val="20"/>
          <w:szCs w:val="20"/>
        </w:rPr>
      </w:pPr>
    </w:p>
    <w:p w14:paraId="78D0D403" w14:textId="77777777" w:rsidR="00447093" w:rsidRDefault="00447093" w:rsidP="00447093">
      <w:pPr>
        <w:spacing w:after="0" w:line="360" w:lineRule="auto"/>
        <w:ind w:right="-1080"/>
        <w:rPr>
          <w:rFonts w:ascii="Arial" w:eastAsia="Times New Roman" w:hAnsi="Arial" w:cs="Arial"/>
          <w:b/>
          <w:bCs/>
          <w:sz w:val="20"/>
          <w:szCs w:val="20"/>
        </w:rPr>
      </w:pPr>
    </w:p>
    <w:p w14:paraId="7E626980" w14:textId="77777777" w:rsidR="00447093" w:rsidRDefault="00447093" w:rsidP="00447093">
      <w:pPr>
        <w:spacing w:after="0" w:line="360" w:lineRule="auto"/>
        <w:ind w:right="-1080"/>
        <w:rPr>
          <w:rFonts w:ascii="Arial" w:eastAsia="Times New Roman" w:hAnsi="Arial" w:cs="Arial"/>
          <w:b/>
          <w:bCs/>
          <w:sz w:val="20"/>
          <w:szCs w:val="20"/>
        </w:rPr>
      </w:pPr>
    </w:p>
    <w:p w14:paraId="207661CB" w14:textId="77777777" w:rsidR="00447093" w:rsidRDefault="00447093" w:rsidP="00447093">
      <w:pPr>
        <w:spacing w:after="0" w:line="360" w:lineRule="auto"/>
        <w:ind w:right="-1080"/>
        <w:rPr>
          <w:rFonts w:ascii="Arial" w:eastAsia="Times New Roman" w:hAnsi="Arial" w:cs="Arial"/>
          <w:b/>
          <w:bCs/>
          <w:sz w:val="20"/>
          <w:szCs w:val="20"/>
        </w:rPr>
      </w:pPr>
    </w:p>
    <w:p w14:paraId="789259D2" w14:textId="77777777" w:rsidR="00447093" w:rsidRDefault="00447093" w:rsidP="00447093">
      <w:pPr>
        <w:spacing w:after="0" w:line="360" w:lineRule="auto"/>
        <w:ind w:right="-1080"/>
        <w:rPr>
          <w:rFonts w:ascii="Arial" w:eastAsia="Times New Roman" w:hAnsi="Arial" w:cs="Arial"/>
          <w:b/>
          <w:bCs/>
          <w:sz w:val="20"/>
          <w:szCs w:val="20"/>
        </w:rPr>
      </w:pPr>
      <w:r>
        <w:rPr>
          <w:rFonts w:ascii="Arial" w:eastAsia="Times New Roman" w:hAnsi="Arial" w:cs="Arial"/>
          <w:b/>
          <w:bCs/>
          <w:sz w:val="20"/>
          <w:szCs w:val="20"/>
          <w:highlight w:val="yellow"/>
        </w:rPr>
        <w:t>Print this form and include it with application.</w:t>
      </w:r>
    </w:p>
    <w:p w14:paraId="218CCC85" w14:textId="77777777" w:rsidR="00447093" w:rsidRDefault="00447093" w:rsidP="00447093">
      <w:pPr>
        <w:spacing w:after="0" w:line="360" w:lineRule="auto"/>
        <w:ind w:right="-1080"/>
        <w:rPr>
          <w:rFonts w:ascii="Arial" w:eastAsia="Times New Roman" w:hAnsi="Arial" w:cs="Arial"/>
          <w:b/>
          <w:bCs/>
          <w:sz w:val="20"/>
          <w:szCs w:val="20"/>
        </w:rPr>
      </w:pPr>
    </w:p>
    <w:p w14:paraId="318ECE47" w14:textId="33072170" w:rsidR="00162B43" w:rsidRDefault="00162B43">
      <w:pPr>
        <w:spacing w:line="259" w:lineRule="auto"/>
        <w:rPr>
          <w:rFonts w:ascii="Arial" w:eastAsia="Times New Roman" w:hAnsi="Arial" w:cs="Arial"/>
          <w:b/>
          <w:bCs/>
          <w:sz w:val="20"/>
          <w:szCs w:val="20"/>
        </w:rPr>
      </w:pPr>
      <w:r>
        <w:rPr>
          <w:rFonts w:ascii="Arial" w:eastAsia="Times New Roman" w:hAnsi="Arial" w:cs="Arial"/>
          <w:b/>
          <w:bCs/>
          <w:sz w:val="20"/>
          <w:szCs w:val="20"/>
        </w:rPr>
        <w:br w:type="page"/>
      </w:r>
    </w:p>
    <w:p w14:paraId="339A8BAC" w14:textId="77777777" w:rsidR="00447093" w:rsidRDefault="00447093" w:rsidP="00447093">
      <w:pPr>
        <w:spacing w:after="0" w:line="360" w:lineRule="auto"/>
        <w:ind w:right="-1080"/>
        <w:rPr>
          <w:rFonts w:ascii="Arial" w:eastAsia="Times New Roman" w:hAnsi="Arial" w:cs="Arial"/>
          <w:b/>
          <w:bCs/>
          <w:sz w:val="20"/>
          <w:szCs w:val="20"/>
        </w:rPr>
      </w:pPr>
    </w:p>
    <w:p w14:paraId="523FF364" w14:textId="0471AC7F" w:rsidR="0018788F" w:rsidRPr="009A4750" w:rsidRDefault="00447093" w:rsidP="009A4750">
      <w:pPr>
        <w:spacing w:after="0" w:line="360" w:lineRule="auto"/>
        <w:ind w:right="-1080"/>
        <w:rPr>
          <w:rFonts w:ascii="Arial" w:eastAsia="Times New Roman" w:hAnsi="Arial" w:cs="Arial"/>
          <w:b/>
        </w:rPr>
      </w:pPr>
      <w:r>
        <w:rPr>
          <w:rFonts w:ascii="Arial" w:eastAsia="Times New Roman" w:hAnsi="Arial" w:cs="Arial"/>
          <w:b/>
        </w:rPr>
        <w:t>Addendum B</w:t>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p>
    <w:p w14:paraId="7A69142C" w14:textId="77777777" w:rsidR="0018788F" w:rsidRPr="007F22B3" w:rsidRDefault="0018788F" w:rsidP="0018788F">
      <w:pPr>
        <w:spacing w:after="0" w:line="240" w:lineRule="auto"/>
        <w:jc w:val="center"/>
        <w:rPr>
          <w:rFonts w:ascii="Palanquin Medium" w:eastAsia="Times New Roman" w:hAnsi="Palanquin Medium" w:cs="Palanquin Medium"/>
          <w:b/>
          <w:sz w:val="24"/>
          <w:szCs w:val="24"/>
        </w:rPr>
      </w:pPr>
      <w:r w:rsidRPr="007F22B3">
        <w:rPr>
          <w:rFonts w:ascii="Palanquin Medium" w:eastAsia="Times New Roman" w:hAnsi="Palanquin Medium" w:cs="Palanquin Medium"/>
          <w:b/>
          <w:sz w:val="24"/>
          <w:szCs w:val="24"/>
        </w:rPr>
        <w:t>AGREEMENT</w:t>
      </w:r>
    </w:p>
    <w:p w14:paraId="2C37DBD0" w14:textId="77777777" w:rsidR="0018788F" w:rsidRPr="00422693" w:rsidRDefault="0018788F" w:rsidP="0018788F">
      <w:pPr>
        <w:spacing w:after="0" w:line="240" w:lineRule="auto"/>
        <w:jc w:val="center"/>
        <w:rPr>
          <w:rFonts w:ascii="Palanquin Medium" w:eastAsia="Times New Roman" w:hAnsi="Palanquin Medium" w:cs="Palanquin Medium"/>
          <w:b/>
          <w:bCs/>
          <w:sz w:val="24"/>
          <w:szCs w:val="24"/>
        </w:rPr>
      </w:pPr>
      <w:r w:rsidRPr="00422693">
        <w:rPr>
          <w:rFonts w:ascii="Palanquin Medium" w:eastAsia="Times New Roman" w:hAnsi="Palanquin Medium" w:cs="Palanquin Medium"/>
          <w:b/>
          <w:bCs/>
          <w:sz w:val="24"/>
          <w:szCs w:val="24"/>
        </w:rPr>
        <w:t>between</w:t>
      </w:r>
    </w:p>
    <w:p w14:paraId="75F88FE7" w14:textId="77777777" w:rsidR="0018788F" w:rsidRPr="00422693" w:rsidRDefault="0018788F" w:rsidP="0018788F">
      <w:pPr>
        <w:keepNext/>
        <w:spacing w:after="0" w:line="240" w:lineRule="auto"/>
        <w:jc w:val="center"/>
        <w:outlineLvl w:val="0"/>
        <w:rPr>
          <w:rFonts w:ascii="Palanquin Medium" w:eastAsia="Times New Roman" w:hAnsi="Palanquin Medium" w:cs="Palanquin Medium"/>
          <w:b/>
          <w:bCs/>
          <w:sz w:val="24"/>
          <w:szCs w:val="24"/>
        </w:rPr>
      </w:pPr>
      <w:r w:rsidRPr="00422693">
        <w:rPr>
          <w:rFonts w:ascii="Palanquin Medium" w:eastAsia="Times New Roman" w:hAnsi="Palanquin Medium" w:cs="Palanquin Medium"/>
          <w:b/>
          <w:bCs/>
          <w:sz w:val="24"/>
          <w:szCs w:val="24"/>
        </w:rPr>
        <w:t>(Insert Agency Name)</w:t>
      </w:r>
    </w:p>
    <w:p w14:paraId="5BB58CD9" w14:textId="77777777" w:rsidR="0018788F" w:rsidRPr="007F22B3" w:rsidRDefault="0018788F" w:rsidP="0018788F">
      <w:pPr>
        <w:spacing w:after="0" w:line="240" w:lineRule="auto"/>
        <w:jc w:val="center"/>
        <w:rPr>
          <w:rFonts w:ascii="Palanquin Medium" w:eastAsia="Times New Roman" w:hAnsi="Palanquin Medium" w:cs="Palanquin Medium"/>
          <w:sz w:val="24"/>
          <w:szCs w:val="24"/>
        </w:rPr>
      </w:pPr>
      <w:r>
        <w:rPr>
          <w:rFonts w:ascii="Palanquin Medium" w:eastAsia="Times New Roman" w:hAnsi="Palanquin Medium" w:cs="Palanquin Medium"/>
          <w:sz w:val="24"/>
          <w:szCs w:val="24"/>
        </w:rPr>
        <w:t>(</w:t>
      </w:r>
      <w:r w:rsidRPr="007F22B3">
        <w:rPr>
          <w:rFonts w:ascii="Palanquin Medium" w:eastAsia="Times New Roman" w:hAnsi="Palanquin Medium" w:cs="Palanquin Medium"/>
          <w:sz w:val="24"/>
          <w:szCs w:val="24"/>
        </w:rPr>
        <w:t>Referred to hereafter as the Agency</w:t>
      </w:r>
      <w:r>
        <w:rPr>
          <w:rFonts w:ascii="Palanquin Medium" w:eastAsia="Times New Roman" w:hAnsi="Palanquin Medium" w:cs="Palanquin Medium"/>
          <w:sz w:val="24"/>
          <w:szCs w:val="24"/>
        </w:rPr>
        <w:t>)</w:t>
      </w:r>
    </w:p>
    <w:p w14:paraId="5EE94B74" w14:textId="77777777" w:rsidR="0018788F" w:rsidRPr="007F22B3" w:rsidRDefault="0018788F" w:rsidP="0018788F">
      <w:pPr>
        <w:spacing w:after="0" w:line="240" w:lineRule="auto"/>
        <w:jc w:val="center"/>
        <w:rPr>
          <w:rFonts w:ascii="Palanquin Medium" w:eastAsia="Times New Roman" w:hAnsi="Palanquin Medium" w:cs="Palanquin Medium"/>
          <w:sz w:val="24"/>
          <w:szCs w:val="24"/>
        </w:rPr>
      </w:pPr>
      <w:r w:rsidRPr="007F22B3">
        <w:rPr>
          <w:rFonts w:ascii="Palanquin Medium" w:eastAsia="Times New Roman" w:hAnsi="Palanquin Medium" w:cs="Palanquin Medium"/>
          <w:sz w:val="24"/>
          <w:szCs w:val="24"/>
        </w:rPr>
        <w:t>and</w:t>
      </w:r>
    </w:p>
    <w:p w14:paraId="37008D30" w14:textId="77777777" w:rsidR="0018788F" w:rsidRPr="007F22B3" w:rsidRDefault="0018788F" w:rsidP="0018788F">
      <w:pPr>
        <w:spacing w:after="0" w:line="240" w:lineRule="auto"/>
        <w:jc w:val="center"/>
        <w:rPr>
          <w:rFonts w:ascii="Palanquin Medium" w:eastAsia="Times New Roman" w:hAnsi="Palanquin Medium" w:cs="Palanquin Medium"/>
          <w:b/>
          <w:sz w:val="24"/>
          <w:szCs w:val="24"/>
        </w:rPr>
      </w:pPr>
      <w:r w:rsidRPr="007F22B3">
        <w:rPr>
          <w:rFonts w:ascii="Palanquin Medium" w:eastAsia="Times New Roman" w:hAnsi="Palanquin Medium" w:cs="Palanquin Medium"/>
          <w:b/>
          <w:sz w:val="24"/>
          <w:szCs w:val="24"/>
        </w:rPr>
        <w:t>Merrill Area United Way, Inc.</w:t>
      </w:r>
    </w:p>
    <w:p w14:paraId="2B35416E" w14:textId="77777777" w:rsidR="0018788F" w:rsidRPr="007F22B3" w:rsidRDefault="0018788F" w:rsidP="0018788F">
      <w:pPr>
        <w:spacing w:after="0" w:line="240" w:lineRule="auto"/>
        <w:jc w:val="center"/>
        <w:rPr>
          <w:rFonts w:ascii="Palanquin Medium" w:eastAsia="Times New Roman" w:hAnsi="Palanquin Medium" w:cs="Palanquin Medium"/>
          <w:sz w:val="24"/>
          <w:szCs w:val="24"/>
        </w:rPr>
      </w:pPr>
      <w:r>
        <w:rPr>
          <w:rFonts w:ascii="Palanquin Medium" w:eastAsia="Times New Roman" w:hAnsi="Palanquin Medium" w:cs="Palanquin Medium"/>
          <w:sz w:val="24"/>
          <w:szCs w:val="24"/>
        </w:rPr>
        <w:t>(</w:t>
      </w:r>
      <w:r w:rsidRPr="007F22B3">
        <w:rPr>
          <w:rFonts w:ascii="Palanquin Medium" w:eastAsia="Times New Roman" w:hAnsi="Palanquin Medium" w:cs="Palanquin Medium"/>
          <w:sz w:val="24"/>
          <w:szCs w:val="24"/>
        </w:rPr>
        <w:t>Referred to hereafter as MAUW</w:t>
      </w:r>
      <w:r>
        <w:rPr>
          <w:rFonts w:ascii="Palanquin Medium" w:eastAsia="Times New Roman" w:hAnsi="Palanquin Medium" w:cs="Palanquin Medium"/>
          <w:sz w:val="24"/>
          <w:szCs w:val="24"/>
        </w:rPr>
        <w:t>)</w:t>
      </w:r>
    </w:p>
    <w:p w14:paraId="351BEE61" w14:textId="77777777" w:rsidR="0018788F" w:rsidRPr="001E4B0E" w:rsidRDefault="0018788F" w:rsidP="0018788F">
      <w:pPr>
        <w:spacing w:after="0" w:line="240" w:lineRule="auto"/>
        <w:rPr>
          <w:rFonts w:ascii="Arial" w:eastAsia="Times New Roman" w:hAnsi="Arial" w:cs="Arial"/>
          <w:sz w:val="16"/>
          <w:szCs w:val="16"/>
        </w:rPr>
      </w:pPr>
    </w:p>
    <w:p w14:paraId="0B94DBC7" w14:textId="77777777" w:rsidR="0018788F" w:rsidRPr="007F22B3" w:rsidRDefault="0018788F" w:rsidP="0018788F">
      <w:pPr>
        <w:spacing w:after="0" w:line="240" w:lineRule="auto"/>
        <w:rPr>
          <w:rFonts w:ascii="Arial" w:eastAsia="Times New Roman" w:hAnsi="Arial" w:cs="Arial"/>
        </w:rPr>
      </w:pPr>
      <w:r w:rsidRPr="007F22B3">
        <w:rPr>
          <w:rFonts w:ascii="Arial" w:eastAsia="Times New Roman" w:hAnsi="Arial" w:cs="Arial"/>
        </w:rPr>
        <w:t>The terms of this agreement shall be one year, commencing on January 1, 20__, and expiring December 31, 20__.</w:t>
      </w:r>
    </w:p>
    <w:p w14:paraId="68C02148" w14:textId="77777777" w:rsidR="0018788F" w:rsidRPr="001E4B0E" w:rsidRDefault="0018788F" w:rsidP="0018788F">
      <w:pPr>
        <w:spacing w:after="0" w:line="240" w:lineRule="auto"/>
        <w:jc w:val="center"/>
        <w:rPr>
          <w:rFonts w:ascii="Arial" w:eastAsia="Times New Roman" w:hAnsi="Arial" w:cs="Arial"/>
          <w:sz w:val="16"/>
          <w:szCs w:val="16"/>
        </w:rPr>
      </w:pPr>
    </w:p>
    <w:p w14:paraId="2DC9A5A4" w14:textId="77777777" w:rsidR="0018788F" w:rsidRPr="00F92589" w:rsidRDefault="0018788F" w:rsidP="0018788F">
      <w:pPr>
        <w:spacing w:after="0" w:line="240" w:lineRule="auto"/>
        <w:rPr>
          <w:rFonts w:ascii="Arial" w:eastAsia="Times New Roman" w:hAnsi="Arial" w:cs="Arial"/>
          <w:b/>
        </w:rPr>
      </w:pPr>
      <w:r w:rsidRPr="007F22B3">
        <w:rPr>
          <w:rFonts w:ascii="Arial" w:eastAsia="Times New Roman" w:hAnsi="Arial" w:cs="Arial"/>
          <w:b/>
        </w:rPr>
        <w:t xml:space="preserve">This agreement defines the formal relationship between the Agency and MAUW.  Significant commitments made mutually and by each </w:t>
      </w:r>
      <w:proofErr w:type="gramStart"/>
      <w:r w:rsidRPr="007F22B3">
        <w:rPr>
          <w:rFonts w:ascii="Arial" w:eastAsia="Times New Roman" w:hAnsi="Arial" w:cs="Arial"/>
          <w:b/>
        </w:rPr>
        <w:t>party,</w:t>
      </w:r>
      <w:proofErr w:type="gramEnd"/>
      <w:r w:rsidRPr="007F22B3">
        <w:rPr>
          <w:rFonts w:ascii="Arial" w:eastAsia="Times New Roman" w:hAnsi="Arial" w:cs="Arial"/>
          <w:b/>
        </w:rPr>
        <w:t xml:space="preserve"> are included in this </w:t>
      </w:r>
      <w:r>
        <w:rPr>
          <w:rFonts w:ascii="Arial" w:eastAsia="Times New Roman" w:hAnsi="Arial" w:cs="Arial"/>
          <w:b/>
        </w:rPr>
        <w:t>agreement</w:t>
      </w:r>
      <w:r w:rsidRPr="007F22B3">
        <w:rPr>
          <w:rFonts w:ascii="Arial" w:eastAsia="Times New Roman" w:hAnsi="Arial" w:cs="Arial"/>
          <w:b/>
        </w:rPr>
        <w:t>. In addition, there are many informal and cooperative ways in which the Agency and the MAUW system of agencies of funded programs work together to better serve the people of the Merrill area.</w:t>
      </w:r>
    </w:p>
    <w:p w14:paraId="2BE4604B" w14:textId="77777777" w:rsidR="0018788F" w:rsidRPr="001E4B0E" w:rsidRDefault="0018788F" w:rsidP="0018788F">
      <w:pPr>
        <w:spacing w:after="0" w:line="240" w:lineRule="auto"/>
        <w:rPr>
          <w:rFonts w:ascii="Arial" w:eastAsia="Times New Roman" w:hAnsi="Arial" w:cs="Arial"/>
          <w:sz w:val="16"/>
          <w:szCs w:val="16"/>
        </w:rPr>
      </w:pPr>
    </w:p>
    <w:p w14:paraId="734EDD4F" w14:textId="77777777" w:rsidR="0018788F" w:rsidRPr="00940056" w:rsidRDefault="0018788F" w:rsidP="0018788F">
      <w:pPr>
        <w:spacing w:after="0" w:line="240" w:lineRule="auto"/>
        <w:jc w:val="both"/>
        <w:rPr>
          <w:rFonts w:ascii="Palanquin Medium" w:eastAsia="Times New Roman" w:hAnsi="Palanquin Medium" w:cs="Palanquin Medium"/>
          <w:b/>
          <w:sz w:val="24"/>
          <w:szCs w:val="24"/>
        </w:rPr>
      </w:pPr>
      <w:r>
        <w:rPr>
          <w:rFonts w:ascii="Palanquin Medium" w:eastAsia="Times New Roman" w:hAnsi="Palanquin Medium" w:cs="Palanquin Medium"/>
          <w:b/>
          <w:sz w:val="24"/>
          <w:szCs w:val="24"/>
        </w:rPr>
        <w:t xml:space="preserve">I.     </w:t>
      </w:r>
      <w:r w:rsidRPr="00940056">
        <w:rPr>
          <w:rFonts w:ascii="Palanquin Medium" w:eastAsia="Times New Roman" w:hAnsi="Palanquin Medium" w:cs="Palanquin Medium"/>
          <w:b/>
          <w:sz w:val="24"/>
          <w:szCs w:val="24"/>
        </w:rPr>
        <w:t>Both MAUW and the Agency agree to:</w:t>
      </w:r>
    </w:p>
    <w:p w14:paraId="338D0527" w14:textId="77777777" w:rsidR="0018788F" w:rsidRPr="007F22B3" w:rsidRDefault="0018788F" w:rsidP="0018788F">
      <w:pPr>
        <w:numPr>
          <w:ilvl w:val="0"/>
          <w:numId w:val="12"/>
        </w:numPr>
        <w:tabs>
          <w:tab w:val="clear" w:pos="405"/>
          <w:tab w:val="num" w:pos="0"/>
          <w:tab w:val="num" w:pos="810"/>
        </w:tabs>
        <w:spacing w:after="0" w:line="240" w:lineRule="auto"/>
        <w:rPr>
          <w:rFonts w:ascii="Arial" w:eastAsia="Times New Roman" w:hAnsi="Arial" w:cs="Arial"/>
        </w:rPr>
      </w:pPr>
      <w:r w:rsidRPr="007F22B3">
        <w:rPr>
          <w:rFonts w:ascii="Arial" w:eastAsia="Times New Roman" w:hAnsi="Arial" w:cs="Arial"/>
        </w:rPr>
        <w:t xml:space="preserve">Maintain a volunteer governing board that is representative of the community and meets regularly to establish policy and to exercise responsibility for the organization’s administration and financial management. </w:t>
      </w:r>
    </w:p>
    <w:p w14:paraId="440B80E9" w14:textId="77777777" w:rsidR="0018788F" w:rsidRPr="001E4B0E" w:rsidRDefault="0018788F" w:rsidP="0018788F">
      <w:pPr>
        <w:spacing w:after="0" w:line="240" w:lineRule="auto"/>
        <w:ind w:left="720"/>
        <w:rPr>
          <w:rFonts w:ascii="Arial" w:eastAsia="Times New Roman" w:hAnsi="Arial" w:cs="Arial"/>
          <w:sz w:val="16"/>
          <w:szCs w:val="16"/>
        </w:rPr>
      </w:pPr>
    </w:p>
    <w:p w14:paraId="085D3906" w14:textId="77777777" w:rsidR="0018788F" w:rsidRPr="007F22B3" w:rsidRDefault="0018788F" w:rsidP="0018788F">
      <w:pPr>
        <w:numPr>
          <w:ilvl w:val="0"/>
          <w:numId w:val="12"/>
        </w:numPr>
        <w:tabs>
          <w:tab w:val="clear" w:pos="405"/>
          <w:tab w:val="num" w:pos="0"/>
          <w:tab w:val="num" w:pos="810"/>
        </w:tabs>
        <w:spacing w:after="0" w:line="240" w:lineRule="auto"/>
        <w:rPr>
          <w:rFonts w:ascii="Arial" w:eastAsia="Times New Roman" w:hAnsi="Arial" w:cs="Arial"/>
        </w:rPr>
      </w:pPr>
      <w:r w:rsidRPr="007F22B3">
        <w:rPr>
          <w:rFonts w:ascii="Arial" w:eastAsia="Times New Roman" w:hAnsi="Arial" w:cs="Arial"/>
        </w:rPr>
        <w:t>Work cooperatively and collaboratively with each other and with other agencies, both not-for-profit and public, in meeting the health and human service needs of the Merrill Area, in preventing duplication of services, and in promoting high standards of efficiency and effectiveness.</w:t>
      </w:r>
    </w:p>
    <w:p w14:paraId="7B614E81" w14:textId="77777777" w:rsidR="0018788F" w:rsidRPr="001E4B0E" w:rsidRDefault="0018788F" w:rsidP="0018788F">
      <w:pPr>
        <w:spacing w:after="0" w:line="240" w:lineRule="auto"/>
        <w:rPr>
          <w:rFonts w:ascii="Arial" w:eastAsia="Times New Roman" w:hAnsi="Arial" w:cs="Arial"/>
          <w:sz w:val="16"/>
          <w:szCs w:val="16"/>
        </w:rPr>
      </w:pPr>
    </w:p>
    <w:p w14:paraId="5F0D94F6" w14:textId="77777777" w:rsidR="0018788F" w:rsidRDefault="0018788F" w:rsidP="0018788F">
      <w:pPr>
        <w:numPr>
          <w:ilvl w:val="0"/>
          <w:numId w:val="12"/>
        </w:numPr>
        <w:tabs>
          <w:tab w:val="clear" w:pos="405"/>
          <w:tab w:val="num" w:pos="0"/>
          <w:tab w:val="num" w:pos="810"/>
        </w:tabs>
        <w:spacing w:after="0" w:line="240" w:lineRule="auto"/>
        <w:rPr>
          <w:rFonts w:ascii="Arial" w:eastAsia="Times New Roman" w:hAnsi="Arial" w:cs="Arial"/>
        </w:rPr>
      </w:pPr>
      <w:r w:rsidRPr="007F22B3">
        <w:rPr>
          <w:rFonts w:ascii="Arial" w:eastAsia="Times New Roman" w:hAnsi="Arial" w:cs="Arial"/>
        </w:rPr>
        <w:t xml:space="preserve">Promote equal opportunity, diversity and community representation in employment practices and the composition of the governing board. </w:t>
      </w:r>
    </w:p>
    <w:p w14:paraId="27188300" w14:textId="77777777" w:rsidR="0018788F" w:rsidRDefault="0018788F" w:rsidP="0018788F">
      <w:pPr>
        <w:pStyle w:val="ListParagraph"/>
        <w:spacing w:after="0" w:line="240" w:lineRule="auto"/>
        <w:rPr>
          <w:rFonts w:ascii="Arial" w:eastAsia="Times New Roman" w:hAnsi="Arial" w:cs="Arial"/>
          <w:highlight w:val="yellow"/>
          <w:u w:val="single"/>
        </w:rPr>
      </w:pPr>
    </w:p>
    <w:p w14:paraId="72666479" w14:textId="77777777" w:rsidR="0018788F" w:rsidRPr="00C5444D" w:rsidRDefault="0018788F" w:rsidP="0018788F">
      <w:pPr>
        <w:numPr>
          <w:ilvl w:val="0"/>
          <w:numId w:val="12"/>
        </w:numPr>
        <w:tabs>
          <w:tab w:val="clear" w:pos="405"/>
          <w:tab w:val="num" w:pos="0"/>
          <w:tab w:val="num" w:pos="810"/>
        </w:tabs>
        <w:spacing w:after="0" w:line="240" w:lineRule="auto"/>
        <w:rPr>
          <w:rFonts w:ascii="Arial" w:eastAsia="Times New Roman" w:hAnsi="Arial" w:cs="Arial"/>
        </w:rPr>
      </w:pPr>
      <w:r w:rsidRPr="00C5444D">
        <w:rPr>
          <w:rFonts w:ascii="Arial" w:eastAsia="Times New Roman" w:hAnsi="Arial" w:cs="Arial"/>
        </w:rPr>
        <w:t>Provide non-discrimination policy that shows provide services to the residents of the Merrill area without regard to social and economic class, gender, ability, race, religious group, sexual orientation, or any other characteristic protected by law.  Agencies with a religious affiliation must not refuse services to an applicant based on religion or require attendance at religious activities as a condition of assistance. We recognize that agencies may identify special needs in the community and target services to a specific population based on those needs, however, the programs must be open to all people in those targeted populations.</w:t>
      </w:r>
    </w:p>
    <w:p w14:paraId="5D296F1D" w14:textId="77777777" w:rsidR="0018788F" w:rsidRPr="00CD7C22" w:rsidRDefault="0018788F" w:rsidP="0018788F">
      <w:pPr>
        <w:spacing w:after="0" w:line="240" w:lineRule="auto"/>
        <w:rPr>
          <w:rFonts w:ascii="Arial" w:eastAsia="Times New Roman" w:hAnsi="Arial" w:cs="Arial"/>
        </w:rPr>
      </w:pPr>
    </w:p>
    <w:p w14:paraId="1998A0CD" w14:textId="77777777" w:rsidR="0018788F" w:rsidRPr="007F22B3" w:rsidRDefault="0018788F" w:rsidP="0018788F">
      <w:pPr>
        <w:numPr>
          <w:ilvl w:val="0"/>
          <w:numId w:val="12"/>
        </w:numPr>
        <w:tabs>
          <w:tab w:val="clear" w:pos="405"/>
          <w:tab w:val="num" w:pos="0"/>
          <w:tab w:val="num" w:pos="810"/>
        </w:tabs>
        <w:spacing w:after="0" w:line="240" w:lineRule="auto"/>
        <w:rPr>
          <w:rFonts w:ascii="Arial" w:eastAsia="Times New Roman" w:hAnsi="Arial" w:cs="Arial"/>
        </w:rPr>
      </w:pPr>
      <w:r w:rsidRPr="007F22B3">
        <w:rPr>
          <w:rFonts w:ascii="Arial" w:eastAsia="Times New Roman" w:hAnsi="Arial" w:cs="Arial"/>
        </w:rPr>
        <w:t>Maintain accurate financial records and a system of accounting in accordance with Generally Accepted Accounting Principles.  It is recommended that financial accounting should be on an accrual basis.</w:t>
      </w:r>
    </w:p>
    <w:p w14:paraId="0F5D9638" w14:textId="77777777" w:rsidR="0018788F" w:rsidRPr="007F22B3" w:rsidRDefault="0018788F" w:rsidP="0018788F">
      <w:pPr>
        <w:spacing w:after="0" w:line="240" w:lineRule="auto"/>
        <w:rPr>
          <w:rFonts w:ascii="Arial" w:eastAsia="Times New Roman" w:hAnsi="Arial" w:cs="Arial"/>
        </w:rPr>
      </w:pPr>
    </w:p>
    <w:p w14:paraId="1458893C" w14:textId="77777777" w:rsidR="0018788F" w:rsidRPr="007F22B3" w:rsidRDefault="0018788F" w:rsidP="0018788F">
      <w:pPr>
        <w:numPr>
          <w:ilvl w:val="0"/>
          <w:numId w:val="12"/>
        </w:numPr>
        <w:tabs>
          <w:tab w:val="clear" w:pos="405"/>
          <w:tab w:val="num" w:pos="0"/>
          <w:tab w:val="num" w:pos="810"/>
        </w:tabs>
        <w:spacing w:after="0" w:line="240" w:lineRule="auto"/>
        <w:rPr>
          <w:rFonts w:ascii="Arial" w:eastAsia="Times New Roman" w:hAnsi="Arial" w:cs="Arial"/>
        </w:rPr>
      </w:pPr>
      <w:r w:rsidRPr="007F22B3">
        <w:rPr>
          <w:rFonts w:ascii="Arial" w:eastAsia="Times New Roman" w:hAnsi="Arial" w:cs="Arial"/>
        </w:rPr>
        <w:lastRenderedPageBreak/>
        <w:t>Submit all financial records to an annual audit by an independent auditor and consider audited financial statements to be public records. (An agency with total annual revenue in an amount less than $400,000, including the MAUW allocation, may submit a certified letter of review in place of an audit and yearly budget.)</w:t>
      </w:r>
    </w:p>
    <w:p w14:paraId="239580B1" w14:textId="77777777" w:rsidR="0018788F" w:rsidRPr="001E4B0E" w:rsidRDefault="0018788F" w:rsidP="0018788F">
      <w:pPr>
        <w:spacing w:after="0" w:line="240" w:lineRule="auto"/>
        <w:rPr>
          <w:rFonts w:ascii="Arial" w:eastAsia="Times New Roman" w:hAnsi="Arial" w:cs="Arial"/>
          <w:sz w:val="16"/>
          <w:szCs w:val="16"/>
        </w:rPr>
      </w:pPr>
    </w:p>
    <w:p w14:paraId="3976BB20" w14:textId="77777777" w:rsidR="0018788F" w:rsidRPr="007F22B3" w:rsidRDefault="0018788F" w:rsidP="0018788F">
      <w:pPr>
        <w:numPr>
          <w:ilvl w:val="0"/>
          <w:numId w:val="12"/>
        </w:numPr>
        <w:tabs>
          <w:tab w:val="clear" w:pos="405"/>
          <w:tab w:val="num" w:pos="0"/>
          <w:tab w:val="num" w:pos="810"/>
        </w:tabs>
        <w:spacing w:after="0" w:line="240" w:lineRule="auto"/>
        <w:rPr>
          <w:rFonts w:ascii="Arial" w:eastAsia="Times New Roman" w:hAnsi="Arial" w:cs="Arial"/>
        </w:rPr>
      </w:pPr>
      <w:r w:rsidRPr="007F22B3">
        <w:rPr>
          <w:rFonts w:ascii="Arial" w:eastAsia="Times New Roman" w:hAnsi="Arial" w:cs="Arial"/>
        </w:rPr>
        <w:t>Must qualify as an exempt organization under the Internal Revenue Code, 501 (c) (3), or the corresponding provision of any future United States Internal Revenue Law.</w:t>
      </w:r>
    </w:p>
    <w:p w14:paraId="1AF596A4" w14:textId="77777777" w:rsidR="0018788F" w:rsidRPr="001E4B0E" w:rsidRDefault="0018788F" w:rsidP="0018788F">
      <w:pPr>
        <w:spacing w:after="0" w:line="240" w:lineRule="auto"/>
        <w:ind w:left="720"/>
        <w:rPr>
          <w:rFonts w:ascii="Arial" w:eastAsia="Times New Roman" w:hAnsi="Arial" w:cs="Arial"/>
          <w:sz w:val="16"/>
          <w:szCs w:val="16"/>
        </w:rPr>
      </w:pPr>
    </w:p>
    <w:p w14:paraId="5AA0C727" w14:textId="77777777" w:rsidR="0018788F" w:rsidRPr="00420818" w:rsidRDefault="0018788F" w:rsidP="0018788F">
      <w:pPr>
        <w:numPr>
          <w:ilvl w:val="0"/>
          <w:numId w:val="12"/>
        </w:numPr>
        <w:tabs>
          <w:tab w:val="clear" w:pos="405"/>
          <w:tab w:val="num" w:pos="0"/>
          <w:tab w:val="num" w:pos="810"/>
        </w:tabs>
        <w:spacing w:after="0" w:line="240" w:lineRule="auto"/>
        <w:rPr>
          <w:rFonts w:ascii="Arial" w:eastAsia="Times New Roman" w:hAnsi="Arial" w:cs="Arial"/>
        </w:rPr>
      </w:pPr>
      <w:r w:rsidRPr="00420818">
        <w:rPr>
          <w:rFonts w:ascii="Arial" w:eastAsia="Times New Roman" w:hAnsi="Arial" w:cs="Arial"/>
        </w:rPr>
        <w:t>Comply with all applicable laws and regulations.  This includes obtaining and maintaining federal, state and/or local licenses or permits that are required to implement the program.</w:t>
      </w:r>
    </w:p>
    <w:p w14:paraId="6504F822" w14:textId="77777777" w:rsidR="0018788F" w:rsidRPr="001E4B0E" w:rsidRDefault="0018788F" w:rsidP="0018788F">
      <w:pPr>
        <w:spacing w:after="0" w:line="240" w:lineRule="auto"/>
        <w:rPr>
          <w:rFonts w:ascii="Arial" w:eastAsia="Times New Roman" w:hAnsi="Arial" w:cs="Arial"/>
          <w:sz w:val="16"/>
          <w:szCs w:val="16"/>
        </w:rPr>
      </w:pPr>
    </w:p>
    <w:p w14:paraId="0AB02FCF" w14:textId="77777777" w:rsidR="0018788F" w:rsidRPr="007F22B3" w:rsidRDefault="0018788F" w:rsidP="0018788F">
      <w:pPr>
        <w:spacing w:after="0" w:line="240" w:lineRule="auto"/>
        <w:rPr>
          <w:rFonts w:ascii="Palanquin Medium" w:eastAsia="Times New Roman" w:hAnsi="Palanquin Medium" w:cs="Palanquin Medium"/>
          <w:b/>
        </w:rPr>
      </w:pPr>
      <w:r w:rsidRPr="007F22B3">
        <w:rPr>
          <w:rFonts w:ascii="Palanquin Medium" w:eastAsia="Times New Roman" w:hAnsi="Palanquin Medium" w:cs="Palanquin Medium"/>
          <w:b/>
        </w:rPr>
        <w:t>II.    MAUW agrees to:</w:t>
      </w:r>
    </w:p>
    <w:p w14:paraId="2426CA8E" w14:textId="77777777" w:rsidR="0018788F" w:rsidRDefault="0018788F" w:rsidP="0018788F">
      <w:pPr>
        <w:numPr>
          <w:ilvl w:val="0"/>
          <w:numId w:val="13"/>
        </w:numPr>
        <w:tabs>
          <w:tab w:val="clear" w:pos="360"/>
        </w:tabs>
        <w:spacing w:after="0" w:line="240" w:lineRule="auto"/>
        <w:rPr>
          <w:rFonts w:ascii="Arial" w:eastAsia="Times New Roman" w:hAnsi="Arial" w:cs="Arial"/>
        </w:rPr>
      </w:pPr>
      <w:r>
        <w:rPr>
          <w:rFonts w:ascii="Arial" w:eastAsia="Times New Roman" w:hAnsi="Arial" w:cs="Arial"/>
        </w:rPr>
        <w:t xml:space="preserve">Provide funds for the annual funding cycle as identified in the Agency’s allocation determination letter. This allocation is based on a review process by Allocation Teams who then forward their recommendation to the MAUW Board of Directors for final allocation decision.  MAUW will distribute allocation funding on a semi-annual basis, with first half distributed in March and the second half in September.  </w:t>
      </w:r>
      <w:r w:rsidRPr="007F22B3">
        <w:rPr>
          <w:rFonts w:ascii="Arial" w:eastAsia="Times New Roman" w:hAnsi="Arial" w:cs="Arial"/>
        </w:rPr>
        <w:t>In hardship cases an organization may request earlier payment be considered by the MAUW Executive Committee.</w:t>
      </w:r>
      <w:r>
        <w:rPr>
          <w:rFonts w:ascii="Arial" w:eastAsia="Times New Roman" w:hAnsi="Arial" w:cs="Arial"/>
        </w:rPr>
        <w:t xml:space="preserve">  Payments are subject to compliance with this agreement including honoring MAUW fundraising black out period from September 1 to October 31</w:t>
      </w:r>
      <w:r w:rsidRPr="00F26B13">
        <w:rPr>
          <w:rFonts w:ascii="Arial" w:eastAsia="Times New Roman" w:hAnsi="Arial" w:cs="Arial"/>
          <w:vertAlign w:val="superscript"/>
        </w:rPr>
        <w:t>st</w:t>
      </w:r>
      <w:r>
        <w:rPr>
          <w:rFonts w:ascii="Arial" w:eastAsia="Times New Roman" w:hAnsi="Arial" w:cs="Arial"/>
        </w:rPr>
        <w:t>.</w:t>
      </w:r>
    </w:p>
    <w:p w14:paraId="7F355F75" w14:textId="77777777" w:rsidR="0018788F" w:rsidRPr="001E4B0E" w:rsidRDefault="0018788F" w:rsidP="0018788F">
      <w:pPr>
        <w:spacing w:after="0" w:line="240" w:lineRule="auto"/>
        <w:ind w:left="360"/>
        <w:rPr>
          <w:rFonts w:ascii="Arial" w:eastAsia="Times New Roman" w:hAnsi="Arial" w:cs="Arial"/>
          <w:sz w:val="16"/>
          <w:szCs w:val="16"/>
        </w:rPr>
      </w:pPr>
    </w:p>
    <w:p w14:paraId="3D9BFC59" w14:textId="77777777" w:rsidR="0018788F" w:rsidRDefault="0018788F" w:rsidP="0018788F">
      <w:pPr>
        <w:numPr>
          <w:ilvl w:val="0"/>
          <w:numId w:val="13"/>
        </w:numPr>
        <w:tabs>
          <w:tab w:val="clear" w:pos="360"/>
        </w:tabs>
        <w:spacing w:after="0" w:line="240" w:lineRule="auto"/>
        <w:rPr>
          <w:rFonts w:ascii="Arial" w:eastAsia="Times New Roman" w:hAnsi="Arial" w:cs="Arial"/>
        </w:rPr>
      </w:pPr>
      <w:r w:rsidRPr="00F26B13">
        <w:rPr>
          <w:rFonts w:ascii="Arial" w:eastAsia="Times New Roman" w:hAnsi="Arial" w:cs="Arial"/>
        </w:rPr>
        <w:t>Conduct an annual fundraising campaign that is considered reasonable</w:t>
      </w:r>
      <w:r>
        <w:rPr>
          <w:rFonts w:ascii="Arial" w:eastAsia="Times New Roman" w:hAnsi="Arial" w:cs="Arial"/>
        </w:rPr>
        <w:t xml:space="preserve"> and </w:t>
      </w:r>
      <w:r w:rsidRPr="00F26B13">
        <w:rPr>
          <w:rFonts w:ascii="Arial" w:eastAsia="Times New Roman" w:hAnsi="Arial" w:cs="Arial"/>
        </w:rPr>
        <w:t>attainable</w:t>
      </w:r>
      <w:r>
        <w:rPr>
          <w:rFonts w:ascii="Arial" w:eastAsia="Times New Roman" w:hAnsi="Arial" w:cs="Arial"/>
        </w:rPr>
        <w:t>.</w:t>
      </w:r>
    </w:p>
    <w:p w14:paraId="242CAB17" w14:textId="77777777" w:rsidR="0018788F" w:rsidRPr="001E4B0E" w:rsidRDefault="0018788F" w:rsidP="0018788F">
      <w:pPr>
        <w:pStyle w:val="ListParagraph"/>
        <w:spacing w:after="0"/>
        <w:rPr>
          <w:rFonts w:ascii="Arial" w:eastAsia="Times New Roman" w:hAnsi="Arial" w:cs="Arial"/>
          <w:sz w:val="16"/>
          <w:szCs w:val="16"/>
        </w:rPr>
      </w:pPr>
    </w:p>
    <w:p w14:paraId="60AC5324" w14:textId="77777777" w:rsidR="0018788F" w:rsidRDefault="0018788F" w:rsidP="0018788F">
      <w:pPr>
        <w:numPr>
          <w:ilvl w:val="0"/>
          <w:numId w:val="13"/>
        </w:numPr>
        <w:tabs>
          <w:tab w:val="clear" w:pos="360"/>
        </w:tabs>
        <w:spacing w:after="0" w:line="240" w:lineRule="auto"/>
        <w:rPr>
          <w:rFonts w:ascii="Arial" w:eastAsia="Times New Roman" w:hAnsi="Arial" w:cs="Arial"/>
        </w:rPr>
      </w:pPr>
      <w:r w:rsidRPr="001E4B0E">
        <w:rPr>
          <w:rFonts w:ascii="Arial" w:eastAsia="Times New Roman" w:hAnsi="Arial" w:cs="Arial"/>
        </w:rPr>
        <w:t>Provide oversight and accountability for funds raised, funds distributed, and outcomes achieved.</w:t>
      </w:r>
    </w:p>
    <w:p w14:paraId="4DFE7859" w14:textId="77777777" w:rsidR="0018788F" w:rsidRPr="001E4B0E" w:rsidRDefault="0018788F" w:rsidP="0018788F">
      <w:pPr>
        <w:pStyle w:val="ListParagraph"/>
        <w:spacing w:after="0"/>
        <w:rPr>
          <w:rFonts w:ascii="Arial" w:eastAsia="Times New Roman" w:hAnsi="Arial" w:cs="Arial"/>
          <w:sz w:val="16"/>
          <w:szCs w:val="16"/>
        </w:rPr>
      </w:pPr>
    </w:p>
    <w:p w14:paraId="365BDA3B" w14:textId="77777777" w:rsidR="0018788F" w:rsidRDefault="0018788F" w:rsidP="0018788F">
      <w:pPr>
        <w:numPr>
          <w:ilvl w:val="0"/>
          <w:numId w:val="13"/>
        </w:numPr>
        <w:tabs>
          <w:tab w:val="clear" w:pos="360"/>
        </w:tabs>
        <w:spacing w:after="0" w:line="240" w:lineRule="auto"/>
        <w:rPr>
          <w:rFonts w:ascii="Arial" w:eastAsia="Times New Roman" w:hAnsi="Arial" w:cs="Arial"/>
        </w:rPr>
      </w:pPr>
      <w:r w:rsidRPr="001E4B0E">
        <w:rPr>
          <w:rFonts w:ascii="Arial" w:eastAsia="Times New Roman" w:hAnsi="Arial" w:cs="Arial"/>
        </w:rPr>
        <w:t xml:space="preserve">Improve the standard of health and human services in the Merrill Area by encouraging coordination of existing programs among agencies and identifying programs that positively impact health and human service issues. </w:t>
      </w:r>
    </w:p>
    <w:p w14:paraId="7CCFD27C" w14:textId="77777777" w:rsidR="0018788F" w:rsidRPr="001E4B0E" w:rsidRDefault="0018788F" w:rsidP="0018788F">
      <w:pPr>
        <w:pStyle w:val="ListParagraph"/>
        <w:spacing w:after="0"/>
        <w:rPr>
          <w:rFonts w:ascii="Arial" w:eastAsia="Times New Roman" w:hAnsi="Arial" w:cs="Arial"/>
          <w:sz w:val="16"/>
          <w:szCs w:val="16"/>
        </w:rPr>
      </w:pPr>
    </w:p>
    <w:p w14:paraId="4BCAE312" w14:textId="77777777" w:rsidR="0018788F" w:rsidRDefault="0018788F" w:rsidP="0018788F">
      <w:pPr>
        <w:numPr>
          <w:ilvl w:val="0"/>
          <w:numId w:val="13"/>
        </w:numPr>
        <w:tabs>
          <w:tab w:val="clear" w:pos="360"/>
        </w:tabs>
        <w:spacing w:after="0" w:line="240" w:lineRule="auto"/>
        <w:rPr>
          <w:rFonts w:ascii="Arial" w:eastAsia="Times New Roman" w:hAnsi="Arial" w:cs="Arial"/>
        </w:rPr>
      </w:pPr>
      <w:r w:rsidRPr="001E4B0E">
        <w:rPr>
          <w:rFonts w:ascii="Arial" w:eastAsia="Times New Roman" w:hAnsi="Arial" w:cs="Arial"/>
        </w:rPr>
        <w:t>Review and assess current community needs, for the purpose of identifying and reporting on critical health and human service needs.</w:t>
      </w:r>
    </w:p>
    <w:p w14:paraId="4176057A" w14:textId="77777777" w:rsidR="0018788F" w:rsidRPr="001E4B0E" w:rsidRDefault="0018788F" w:rsidP="0018788F">
      <w:pPr>
        <w:pStyle w:val="ListParagraph"/>
        <w:spacing w:after="0"/>
        <w:rPr>
          <w:rFonts w:ascii="Arial" w:eastAsia="Times New Roman" w:hAnsi="Arial" w:cs="Arial"/>
          <w:sz w:val="16"/>
          <w:szCs w:val="16"/>
        </w:rPr>
      </w:pPr>
    </w:p>
    <w:p w14:paraId="67BCEE49" w14:textId="77777777" w:rsidR="0018788F" w:rsidRDefault="0018788F" w:rsidP="0018788F">
      <w:pPr>
        <w:numPr>
          <w:ilvl w:val="0"/>
          <w:numId w:val="13"/>
        </w:numPr>
        <w:tabs>
          <w:tab w:val="clear" w:pos="360"/>
        </w:tabs>
        <w:spacing w:after="0" w:line="240" w:lineRule="auto"/>
        <w:rPr>
          <w:rFonts w:ascii="Arial" w:eastAsia="Times New Roman" w:hAnsi="Arial" w:cs="Arial"/>
        </w:rPr>
      </w:pPr>
      <w:r w:rsidRPr="001E4B0E">
        <w:rPr>
          <w:rFonts w:ascii="Arial" w:eastAsia="Times New Roman" w:hAnsi="Arial" w:cs="Arial"/>
        </w:rPr>
        <w:t>Conduct a communications program to promote public understanding of the role of MAUW and its member agencies in improving the quality of life in the Merrill Area.</w:t>
      </w:r>
    </w:p>
    <w:p w14:paraId="560E65F9" w14:textId="77777777" w:rsidR="0018788F" w:rsidRPr="001E4B0E" w:rsidRDefault="0018788F" w:rsidP="0018788F">
      <w:pPr>
        <w:pStyle w:val="ListParagraph"/>
        <w:spacing w:after="0"/>
        <w:rPr>
          <w:rFonts w:ascii="Arial" w:eastAsia="Times New Roman" w:hAnsi="Arial" w:cs="Arial"/>
          <w:sz w:val="16"/>
          <w:szCs w:val="16"/>
        </w:rPr>
      </w:pPr>
    </w:p>
    <w:p w14:paraId="016ADA2D" w14:textId="77777777" w:rsidR="0018788F" w:rsidRDefault="0018788F" w:rsidP="0018788F">
      <w:pPr>
        <w:numPr>
          <w:ilvl w:val="0"/>
          <w:numId w:val="13"/>
        </w:numPr>
        <w:tabs>
          <w:tab w:val="clear" w:pos="360"/>
        </w:tabs>
        <w:spacing w:after="0" w:line="240" w:lineRule="auto"/>
        <w:rPr>
          <w:rFonts w:ascii="Arial" w:eastAsia="Times New Roman" w:hAnsi="Arial" w:cs="Arial"/>
        </w:rPr>
      </w:pPr>
      <w:r w:rsidRPr="001E4B0E">
        <w:rPr>
          <w:rFonts w:ascii="Arial" w:eastAsia="Times New Roman" w:hAnsi="Arial" w:cs="Arial"/>
        </w:rPr>
        <w:t>Respond to issues of concern that impact the agency of funded programs relationship with MAUW.</w:t>
      </w:r>
    </w:p>
    <w:p w14:paraId="7B40A638" w14:textId="77777777" w:rsidR="0018788F" w:rsidRPr="001E4B0E" w:rsidRDefault="0018788F" w:rsidP="0018788F">
      <w:pPr>
        <w:pStyle w:val="ListParagraph"/>
        <w:spacing w:after="0"/>
        <w:rPr>
          <w:rFonts w:ascii="Arial" w:eastAsia="Times New Roman" w:hAnsi="Arial" w:cs="Arial"/>
          <w:sz w:val="16"/>
          <w:szCs w:val="16"/>
        </w:rPr>
      </w:pPr>
    </w:p>
    <w:p w14:paraId="7A35A32F" w14:textId="77777777" w:rsidR="0018788F" w:rsidRPr="001E4B0E" w:rsidRDefault="0018788F" w:rsidP="0018788F">
      <w:pPr>
        <w:numPr>
          <w:ilvl w:val="0"/>
          <w:numId w:val="13"/>
        </w:numPr>
        <w:tabs>
          <w:tab w:val="clear" w:pos="360"/>
        </w:tabs>
        <w:spacing w:after="0" w:line="240" w:lineRule="auto"/>
        <w:rPr>
          <w:rFonts w:ascii="Arial" w:eastAsia="Times New Roman" w:hAnsi="Arial" w:cs="Arial"/>
        </w:rPr>
      </w:pPr>
      <w:r w:rsidRPr="001E4B0E">
        <w:rPr>
          <w:rFonts w:ascii="Arial" w:eastAsia="Times New Roman" w:hAnsi="Arial" w:cs="Arial"/>
        </w:rPr>
        <w:t>Make available to the public</w:t>
      </w:r>
      <w:r w:rsidRPr="001E4B0E">
        <w:rPr>
          <w:rFonts w:ascii="Arial" w:eastAsia="Times New Roman" w:hAnsi="Arial" w:cs="Arial"/>
          <w:b/>
        </w:rPr>
        <w:t xml:space="preserve"> </w:t>
      </w:r>
      <w:r w:rsidRPr="001E4B0E">
        <w:rPr>
          <w:rFonts w:ascii="Arial" w:eastAsia="Times New Roman" w:hAnsi="Arial" w:cs="Arial"/>
        </w:rPr>
        <w:t xml:space="preserve">its annual report and </w:t>
      </w:r>
      <w:r>
        <w:rPr>
          <w:rFonts w:ascii="Arial" w:eastAsia="Times New Roman" w:hAnsi="Arial" w:cs="Arial"/>
        </w:rPr>
        <w:t>independent financial report.</w:t>
      </w:r>
    </w:p>
    <w:p w14:paraId="76C23C94" w14:textId="77777777" w:rsidR="0018788F" w:rsidRPr="001E4B0E" w:rsidRDefault="0018788F" w:rsidP="0018788F">
      <w:pPr>
        <w:pStyle w:val="ListParagraph"/>
        <w:spacing w:after="0"/>
        <w:rPr>
          <w:rFonts w:ascii="Arial" w:eastAsia="Times New Roman" w:hAnsi="Arial" w:cs="Arial"/>
          <w:sz w:val="16"/>
          <w:szCs w:val="16"/>
        </w:rPr>
      </w:pPr>
    </w:p>
    <w:p w14:paraId="149AF95F" w14:textId="77777777" w:rsidR="0018788F" w:rsidRPr="007F22B3" w:rsidRDefault="0018788F" w:rsidP="0018788F">
      <w:pPr>
        <w:spacing w:after="0" w:line="240" w:lineRule="auto"/>
        <w:rPr>
          <w:rFonts w:ascii="Palanquin Medium" w:eastAsia="Times New Roman" w:hAnsi="Palanquin Medium" w:cs="Palanquin Medium"/>
          <w:b/>
        </w:rPr>
      </w:pPr>
      <w:r w:rsidRPr="007F22B3">
        <w:rPr>
          <w:rFonts w:ascii="Palanquin Medium" w:eastAsia="Times New Roman" w:hAnsi="Palanquin Medium" w:cs="Palanquin Medium"/>
          <w:b/>
        </w:rPr>
        <w:t>III. Agency agrees to:</w:t>
      </w:r>
    </w:p>
    <w:p w14:paraId="185D71E1" w14:textId="77777777" w:rsidR="0018788F" w:rsidRDefault="0018788F" w:rsidP="0018788F">
      <w:pPr>
        <w:numPr>
          <w:ilvl w:val="0"/>
          <w:numId w:val="14"/>
        </w:numPr>
        <w:spacing w:after="0" w:line="240" w:lineRule="auto"/>
        <w:rPr>
          <w:rFonts w:ascii="Arial" w:eastAsia="Times New Roman" w:hAnsi="Arial" w:cs="Arial"/>
        </w:rPr>
      </w:pPr>
      <w:r>
        <w:rPr>
          <w:rFonts w:ascii="Arial" w:eastAsia="Times New Roman" w:hAnsi="Arial" w:cs="Arial"/>
        </w:rPr>
        <w:t xml:space="preserve">Provide programs and services as set forth in the program proposal(s) submitted to MAUW.  </w:t>
      </w:r>
      <w:r w:rsidRPr="007F22B3">
        <w:rPr>
          <w:rFonts w:ascii="Arial" w:eastAsia="Times New Roman" w:hAnsi="Arial" w:cs="Arial"/>
        </w:rPr>
        <w:t xml:space="preserve">MAUW funds </w:t>
      </w:r>
      <w:r>
        <w:rPr>
          <w:rFonts w:ascii="Arial" w:eastAsia="Times New Roman" w:hAnsi="Arial" w:cs="Arial"/>
        </w:rPr>
        <w:t xml:space="preserve">shall be used </w:t>
      </w:r>
      <w:r w:rsidRPr="007F22B3">
        <w:rPr>
          <w:rFonts w:ascii="Arial" w:eastAsia="Times New Roman" w:hAnsi="Arial" w:cs="Arial"/>
        </w:rPr>
        <w:t>solely for the pro</w:t>
      </w:r>
      <w:r>
        <w:rPr>
          <w:rFonts w:ascii="Arial" w:eastAsia="Times New Roman" w:hAnsi="Arial" w:cs="Arial"/>
        </w:rPr>
        <w:t>grams and services as outlines.  Unspent dollars will be returned to MAUW unless the agency can provide sufficient justification.</w:t>
      </w:r>
    </w:p>
    <w:p w14:paraId="53E67956" w14:textId="77777777" w:rsidR="0018788F" w:rsidRPr="007F22B3" w:rsidRDefault="0018788F" w:rsidP="0018788F">
      <w:pPr>
        <w:spacing w:after="0" w:line="240" w:lineRule="auto"/>
        <w:ind w:left="360"/>
        <w:rPr>
          <w:rFonts w:ascii="Arial" w:eastAsia="Times New Roman" w:hAnsi="Arial" w:cs="Arial"/>
        </w:rPr>
      </w:pPr>
    </w:p>
    <w:p w14:paraId="4BC9C5B6" w14:textId="77777777" w:rsidR="0018788F" w:rsidRDefault="0018788F" w:rsidP="0018788F">
      <w:pPr>
        <w:numPr>
          <w:ilvl w:val="0"/>
          <w:numId w:val="14"/>
        </w:numPr>
        <w:spacing w:after="0" w:line="240" w:lineRule="auto"/>
        <w:rPr>
          <w:rFonts w:ascii="Arial" w:eastAsia="Times New Roman" w:hAnsi="Arial" w:cs="Arial"/>
        </w:rPr>
      </w:pPr>
      <w:r>
        <w:rPr>
          <w:rFonts w:ascii="Arial" w:eastAsia="Times New Roman" w:hAnsi="Arial" w:cs="Arial"/>
        </w:rPr>
        <w:t xml:space="preserve">Market its partnership with MAUW.  This includes clear identification by the Agency of its relationship with MAUW in its publicly distributed materials; lending positive support to MAUW through personal contacts and publicity releases; featuring the MAUW logo on appropriate printed materials, visual displays, and in its facility; and participating in MAUW fundraising campaign. </w:t>
      </w:r>
    </w:p>
    <w:p w14:paraId="16B2BF6C" w14:textId="77777777" w:rsidR="0018788F" w:rsidRDefault="0018788F" w:rsidP="0018788F">
      <w:pPr>
        <w:pStyle w:val="ListParagraph"/>
        <w:rPr>
          <w:rFonts w:ascii="Arial" w:eastAsia="Times New Roman" w:hAnsi="Arial" w:cs="Arial"/>
        </w:rPr>
      </w:pPr>
    </w:p>
    <w:p w14:paraId="62663FB7" w14:textId="77777777" w:rsidR="0018788F" w:rsidRPr="00C5444D" w:rsidRDefault="0018788F" w:rsidP="0018788F">
      <w:pPr>
        <w:numPr>
          <w:ilvl w:val="0"/>
          <w:numId w:val="14"/>
        </w:numPr>
        <w:spacing w:after="0" w:line="240" w:lineRule="auto"/>
        <w:rPr>
          <w:rFonts w:ascii="Arial" w:eastAsia="Times New Roman" w:hAnsi="Arial" w:cs="Arial"/>
        </w:rPr>
      </w:pPr>
      <w:r>
        <w:rPr>
          <w:rFonts w:ascii="Arial" w:eastAsia="Times New Roman" w:hAnsi="Arial" w:cs="Arial"/>
        </w:rPr>
        <w:t>I</w:t>
      </w:r>
      <w:r w:rsidRPr="00C5444D">
        <w:rPr>
          <w:rFonts w:ascii="Arial" w:eastAsia="Times New Roman" w:hAnsi="Arial" w:cs="Arial"/>
        </w:rPr>
        <w:t xml:space="preserve">mplement its fund-raising activities in a manner which does not compete with the annual MAUW campaign.  This includes agreeing to a </w:t>
      </w:r>
      <w:proofErr w:type="gramStart"/>
      <w:r w:rsidRPr="00C5444D">
        <w:rPr>
          <w:rFonts w:ascii="Arial" w:eastAsia="Times New Roman" w:hAnsi="Arial" w:cs="Arial"/>
          <w:b/>
          <w:bCs/>
        </w:rPr>
        <w:t>black out</w:t>
      </w:r>
      <w:proofErr w:type="gramEnd"/>
      <w:r w:rsidRPr="00C5444D">
        <w:rPr>
          <w:rFonts w:ascii="Arial" w:eastAsia="Times New Roman" w:hAnsi="Arial" w:cs="Arial"/>
        </w:rPr>
        <w:t xml:space="preserve"> period of September 1 through October 31.</w:t>
      </w:r>
    </w:p>
    <w:p w14:paraId="07A73324" w14:textId="77777777" w:rsidR="0018788F" w:rsidRPr="00D16EDF" w:rsidRDefault="0018788F" w:rsidP="0018788F">
      <w:pPr>
        <w:spacing w:after="0" w:line="240" w:lineRule="auto"/>
        <w:ind w:left="720"/>
        <w:rPr>
          <w:rFonts w:ascii="Arial" w:eastAsia="Times New Roman" w:hAnsi="Arial" w:cs="Arial"/>
          <w:sz w:val="16"/>
          <w:szCs w:val="16"/>
        </w:rPr>
      </w:pPr>
    </w:p>
    <w:p w14:paraId="34618F85" w14:textId="77777777" w:rsidR="0018788F" w:rsidRDefault="0018788F" w:rsidP="0018788F">
      <w:pPr>
        <w:spacing w:after="0" w:line="240" w:lineRule="auto"/>
        <w:ind w:left="360"/>
        <w:rPr>
          <w:rFonts w:ascii="Arial" w:eastAsia="Times New Roman" w:hAnsi="Arial" w:cs="Arial"/>
        </w:rPr>
      </w:pPr>
      <w:r>
        <w:rPr>
          <w:rFonts w:ascii="Arial" w:eastAsia="Times New Roman" w:hAnsi="Arial" w:cs="Arial"/>
        </w:rPr>
        <w:t xml:space="preserve">During this </w:t>
      </w:r>
      <w:proofErr w:type="gramStart"/>
      <w:r w:rsidRPr="000B2729">
        <w:rPr>
          <w:rFonts w:ascii="Arial" w:eastAsia="Times New Roman" w:hAnsi="Arial" w:cs="Arial"/>
          <w:b/>
          <w:bCs/>
        </w:rPr>
        <w:t>black out</w:t>
      </w:r>
      <w:proofErr w:type="gramEnd"/>
      <w:r>
        <w:rPr>
          <w:rFonts w:ascii="Arial" w:eastAsia="Times New Roman" w:hAnsi="Arial" w:cs="Arial"/>
        </w:rPr>
        <w:t xml:space="preserve"> period the agency and those acting on behalf of the agency </w:t>
      </w:r>
      <w:r w:rsidRPr="00B74325">
        <w:rPr>
          <w:rFonts w:ascii="Arial" w:eastAsia="Times New Roman" w:hAnsi="Arial" w:cs="Arial"/>
          <w:b/>
          <w:bCs/>
        </w:rPr>
        <w:t>may not</w:t>
      </w:r>
      <w:r>
        <w:rPr>
          <w:rFonts w:ascii="Arial" w:eastAsia="Times New Roman" w:hAnsi="Arial" w:cs="Arial"/>
        </w:rPr>
        <w:t>:</w:t>
      </w:r>
    </w:p>
    <w:p w14:paraId="1DCBB7F0" w14:textId="77777777" w:rsidR="0018788F" w:rsidRDefault="0018788F" w:rsidP="0018788F">
      <w:pPr>
        <w:pStyle w:val="ListParagraph"/>
        <w:numPr>
          <w:ilvl w:val="0"/>
          <w:numId w:val="29"/>
        </w:numPr>
        <w:spacing w:after="0" w:line="240" w:lineRule="auto"/>
        <w:rPr>
          <w:rFonts w:ascii="Arial" w:eastAsia="Times New Roman" w:hAnsi="Arial" w:cs="Arial"/>
        </w:rPr>
      </w:pPr>
      <w:r>
        <w:rPr>
          <w:rFonts w:ascii="Arial" w:eastAsia="Times New Roman" w:hAnsi="Arial" w:cs="Arial"/>
        </w:rPr>
        <w:t>Approach businesses or corporations for sponsorship or contributions.</w:t>
      </w:r>
    </w:p>
    <w:p w14:paraId="2B5C24C4" w14:textId="77777777" w:rsidR="0018788F" w:rsidRDefault="0018788F" w:rsidP="0018788F">
      <w:pPr>
        <w:pStyle w:val="ListParagraph"/>
        <w:numPr>
          <w:ilvl w:val="0"/>
          <w:numId w:val="29"/>
        </w:numPr>
        <w:spacing w:after="0" w:line="240" w:lineRule="auto"/>
        <w:rPr>
          <w:rFonts w:ascii="Arial" w:eastAsia="Times New Roman" w:hAnsi="Arial" w:cs="Arial"/>
        </w:rPr>
      </w:pPr>
      <w:r>
        <w:rPr>
          <w:rFonts w:ascii="Arial" w:eastAsia="Times New Roman" w:hAnsi="Arial" w:cs="Arial"/>
        </w:rPr>
        <w:t>Solicit sponsorship or in-kind support for special events.</w:t>
      </w:r>
    </w:p>
    <w:p w14:paraId="08FB3DFC" w14:textId="77777777" w:rsidR="0018788F" w:rsidRDefault="0018788F" w:rsidP="0018788F">
      <w:pPr>
        <w:pStyle w:val="ListParagraph"/>
        <w:numPr>
          <w:ilvl w:val="0"/>
          <w:numId w:val="29"/>
        </w:numPr>
        <w:spacing w:after="0" w:line="240" w:lineRule="auto"/>
        <w:rPr>
          <w:rFonts w:ascii="Arial" w:eastAsia="Times New Roman" w:hAnsi="Arial" w:cs="Arial"/>
        </w:rPr>
      </w:pPr>
      <w:r>
        <w:rPr>
          <w:rFonts w:ascii="Arial" w:eastAsia="Times New Roman" w:hAnsi="Arial" w:cs="Arial"/>
        </w:rPr>
        <w:t>Conduct any sort of fundraising events.</w:t>
      </w:r>
    </w:p>
    <w:p w14:paraId="2985AAAA" w14:textId="77777777" w:rsidR="0018788F" w:rsidRDefault="0018788F" w:rsidP="0018788F">
      <w:pPr>
        <w:pStyle w:val="ListParagraph"/>
        <w:numPr>
          <w:ilvl w:val="0"/>
          <w:numId w:val="29"/>
        </w:numPr>
        <w:spacing w:after="0" w:line="240" w:lineRule="auto"/>
        <w:rPr>
          <w:rFonts w:ascii="Arial" w:eastAsia="Times New Roman" w:hAnsi="Arial" w:cs="Arial"/>
        </w:rPr>
      </w:pPr>
      <w:r>
        <w:rPr>
          <w:rFonts w:ascii="Arial" w:eastAsia="Times New Roman" w:hAnsi="Arial" w:cs="Arial"/>
        </w:rPr>
        <w:t>Conduct any sort of capital campaign.</w:t>
      </w:r>
    </w:p>
    <w:p w14:paraId="07F1057E" w14:textId="77777777" w:rsidR="0018788F" w:rsidRDefault="0018788F" w:rsidP="0018788F">
      <w:pPr>
        <w:pStyle w:val="ListParagraph"/>
        <w:numPr>
          <w:ilvl w:val="0"/>
          <w:numId w:val="29"/>
        </w:numPr>
        <w:spacing w:after="0" w:line="240" w:lineRule="auto"/>
        <w:rPr>
          <w:rFonts w:ascii="Arial" w:eastAsia="Times New Roman" w:hAnsi="Arial" w:cs="Arial"/>
        </w:rPr>
      </w:pPr>
      <w:r>
        <w:rPr>
          <w:rFonts w:ascii="Arial" w:eastAsia="Times New Roman" w:hAnsi="Arial" w:cs="Arial"/>
        </w:rPr>
        <w:t>Promote any fundraising events including those that fall outside of the black out period.</w:t>
      </w:r>
    </w:p>
    <w:p w14:paraId="446C5C0F" w14:textId="77777777" w:rsidR="0018788F" w:rsidRDefault="0018788F" w:rsidP="0018788F">
      <w:pPr>
        <w:pStyle w:val="ListParagraph"/>
        <w:numPr>
          <w:ilvl w:val="0"/>
          <w:numId w:val="29"/>
        </w:numPr>
        <w:spacing w:after="0" w:line="240" w:lineRule="auto"/>
        <w:rPr>
          <w:rFonts w:ascii="Arial" w:eastAsia="Times New Roman" w:hAnsi="Arial" w:cs="Arial"/>
        </w:rPr>
      </w:pPr>
      <w:r>
        <w:rPr>
          <w:rFonts w:ascii="Arial" w:eastAsia="Times New Roman" w:hAnsi="Arial" w:cs="Arial"/>
        </w:rPr>
        <w:t>Conduct direct mail, face-to-face or telephone solicitation of individuals for contributions.</w:t>
      </w:r>
    </w:p>
    <w:p w14:paraId="0C148883" w14:textId="77777777" w:rsidR="0018788F" w:rsidRDefault="0018788F" w:rsidP="0018788F">
      <w:pPr>
        <w:pStyle w:val="ListParagraph"/>
        <w:numPr>
          <w:ilvl w:val="0"/>
          <w:numId w:val="29"/>
        </w:numPr>
        <w:spacing w:after="0" w:line="240" w:lineRule="auto"/>
        <w:rPr>
          <w:rFonts w:ascii="Arial" w:eastAsia="Times New Roman" w:hAnsi="Arial" w:cs="Arial"/>
        </w:rPr>
      </w:pPr>
      <w:r>
        <w:rPr>
          <w:rFonts w:ascii="Arial" w:eastAsia="Times New Roman" w:hAnsi="Arial" w:cs="Arial"/>
        </w:rPr>
        <w:t>Solicit or conduct fundraising activities except as permitted below.</w:t>
      </w:r>
    </w:p>
    <w:p w14:paraId="0AC5D3FF" w14:textId="77777777" w:rsidR="0018788F" w:rsidRDefault="0018788F" w:rsidP="0018788F">
      <w:pPr>
        <w:spacing w:after="0" w:line="240" w:lineRule="auto"/>
        <w:ind w:left="360"/>
        <w:rPr>
          <w:rFonts w:ascii="Arial" w:eastAsia="Times New Roman" w:hAnsi="Arial" w:cs="Arial"/>
        </w:rPr>
      </w:pPr>
    </w:p>
    <w:p w14:paraId="62629F46" w14:textId="77777777" w:rsidR="0018788F" w:rsidRPr="000B2729" w:rsidRDefault="0018788F" w:rsidP="0018788F">
      <w:pPr>
        <w:spacing w:after="0" w:line="240" w:lineRule="auto"/>
        <w:ind w:left="360"/>
        <w:rPr>
          <w:rFonts w:ascii="Arial" w:eastAsia="Times New Roman" w:hAnsi="Arial" w:cs="Arial"/>
        </w:rPr>
      </w:pPr>
      <w:r w:rsidRPr="000B2729">
        <w:rPr>
          <w:rFonts w:ascii="Arial" w:eastAsia="Times New Roman" w:hAnsi="Arial" w:cs="Arial"/>
        </w:rPr>
        <w:t xml:space="preserve">During this </w:t>
      </w:r>
      <w:proofErr w:type="gramStart"/>
      <w:r w:rsidRPr="000B2729">
        <w:rPr>
          <w:rFonts w:ascii="Arial" w:eastAsia="Times New Roman" w:hAnsi="Arial" w:cs="Arial"/>
          <w:b/>
          <w:bCs/>
        </w:rPr>
        <w:t>black out</w:t>
      </w:r>
      <w:proofErr w:type="gramEnd"/>
      <w:r w:rsidRPr="000B2729">
        <w:rPr>
          <w:rFonts w:ascii="Arial" w:eastAsia="Times New Roman" w:hAnsi="Arial" w:cs="Arial"/>
          <w:b/>
          <w:bCs/>
        </w:rPr>
        <w:t xml:space="preserve"> </w:t>
      </w:r>
      <w:r w:rsidRPr="000B2729">
        <w:rPr>
          <w:rFonts w:ascii="Arial" w:eastAsia="Times New Roman" w:hAnsi="Arial" w:cs="Arial"/>
        </w:rPr>
        <w:t xml:space="preserve">period the agency and those acting on behalf of the agency </w:t>
      </w:r>
      <w:r w:rsidRPr="000B2729">
        <w:rPr>
          <w:rFonts w:ascii="Arial" w:eastAsia="Times New Roman" w:hAnsi="Arial" w:cs="Arial"/>
          <w:b/>
          <w:bCs/>
        </w:rPr>
        <w:t>may</w:t>
      </w:r>
      <w:r w:rsidRPr="000B2729">
        <w:rPr>
          <w:rFonts w:ascii="Arial" w:eastAsia="Times New Roman" w:hAnsi="Arial" w:cs="Arial"/>
        </w:rPr>
        <w:t>:</w:t>
      </w:r>
    </w:p>
    <w:p w14:paraId="7C851EC3" w14:textId="77777777" w:rsidR="0018788F" w:rsidRDefault="0018788F" w:rsidP="0018788F">
      <w:pPr>
        <w:pStyle w:val="ListParagraph"/>
        <w:numPr>
          <w:ilvl w:val="0"/>
          <w:numId w:val="30"/>
        </w:numPr>
        <w:spacing w:after="0" w:line="240" w:lineRule="auto"/>
        <w:rPr>
          <w:rFonts w:ascii="Arial" w:eastAsia="Times New Roman" w:hAnsi="Arial" w:cs="Arial"/>
        </w:rPr>
      </w:pPr>
      <w:r>
        <w:rPr>
          <w:rFonts w:ascii="Arial" w:eastAsia="Times New Roman" w:hAnsi="Arial" w:cs="Arial"/>
        </w:rPr>
        <w:t>Conduct product sales for fundraising (such as candy, cookies, popcorn, holiday wreaths, car washes, brat fry, food drive, etc.).</w:t>
      </w:r>
    </w:p>
    <w:p w14:paraId="19FA12FB" w14:textId="77777777" w:rsidR="0018788F" w:rsidRDefault="0018788F" w:rsidP="0018788F">
      <w:pPr>
        <w:pStyle w:val="ListParagraph"/>
        <w:numPr>
          <w:ilvl w:val="0"/>
          <w:numId w:val="30"/>
        </w:numPr>
        <w:spacing w:after="0" w:line="240" w:lineRule="auto"/>
        <w:rPr>
          <w:rFonts w:ascii="Arial" w:eastAsia="Times New Roman" w:hAnsi="Arial" w:cs="Arial"/>
        </w:rPr>
      </w:pPr>
      <w:r>
        <w:rPr>
          <w:rFonts w:ascii="Arial" w:eastAsia="Times New Roman" w:hAnsi="Arial" w:cs="Arial"/>
        </w:rPr>
        <w:t>Pursue grants from government funding sources.</w:t>
      </w:r>
    </w:p>
    <w:p w14:paraId="29B6EFA4" w14:textId="77777777" w:rsidR="0018788F" w:rsidRPr="00B74325" w:rsidRDefault="0018788F" w:rsidP="0018788F">
      <w:pPr>
        <w:pStyle w:val="ListParagraph"/>
        <w:numPr>
          <w:ilvl w:val="0"/>
          <w:numId w:val="30"/>
        </w:numPr>
        <w:spacing w:after="0" w:line="240" w:lineRule="auto"/>
        <w:rPr>
          <w:rFonts w:ascii="Arial" w:eastAsia="Times New Roman" w:hAnsi="Arial" w:cs="Arial"/>
        </w:rPr>
      </w:pPr>
      <w:r>
        <w:rPr>
          <w:rFonts w:ascii="Arial" w:eastAsia="Times New Roman" w:hAnsi="Arial" w:cs="Arial"/>
        </w:rPr>
        <w:t xml:space="preserve">May accept </w:t>
      </w:r>
      <w:r>
        <w:rPr>
          <w:rFonts w:ascii="Arial" w:eastAsia="Times New Roman" w:hAnsi="Arial" w:cs="Arial"/>
          <w:u w:val="single"/>
        </w:rPr>
        <w:t>unsolicited</w:t>
      </w:r>
      <w:r>
        <w:rPr>
          <w:rFonts w:ascii="Arial" w:eastAsia="Times New Roman" w:hAnsi="Arial" w:cs="Arial"/>
        </w:rPr>
        <w:t xml:space="preserve"> support from any source at any time of the year.</w:t>
      </w:r>
    </w:p>
    <w:p w14:paraId="6A1432DA" w14:textId="77777777" w:rsidR="0018788F" w:rsidRPr="00D16EDF" w:rsidRDefault="0018788F" w:rsidP="0018788F">
      <w:pPr>
        <w:pStyle w:val="ListParagraph"/>
        <w:spacing w:after="0"/>
        <w:rPr>
          <w:rFonts w:ascii="Arial" w:eastAsia="Times New Roman" w:hAnsi="Arial" w:cs="Arial"/>
          <w:sz w:val="16"/>
          <w:szCs w:val="16"/>
        </w:rPr>
      </w:pPr>
    </w:p>
    <w:p w14:paraId="23EFD1F4" w14:textId="77777777" w:rsidR="0018788F" w:rsidRDefault="0018788F" w:rsidP="0018788F">
      <w:pPr>
        <w:numPr>
          <w:ilvl w:val="0"/>
          <w:numId w:val="14"/>
        </w:numPr>
        <w:spacing w:after="0" w:line="240" w:lineRule="auto"/>
        <w:rPr>
          <w:rFonts w:ascii="Arial" w:eastAsia="Times New Roman" w:hAnsi="Arial" w:cs="Arial"/>
        </w:rPr>
      </w:pPr>
      <w:r w:rsidRPr="00C75E33">
        <w:rPr>
          <w:rFonts w:ascii="Arial" w:eastAsia="Times New Roman" w:hAnsi="Arial" w:cs="Arial"/>
        </w:rPr>
        <w:t>Submit to MAUW financial, programm</w:t>
      </w:r>
      <w:r>
        <w:rPr>
          <w:rFonts w:ascii="Arial" w:eastAsia="Times New Roman" w:hAnsi="Arial" w:cs="Arial"/>
        </w:rPr>
        <w:t>ing</w:t>
      </w:r>
      <w:r w:rsidRPr="00C75E33">
        <w:rPr>
          <w:rFonts w:ascii="Arial" w:eastAsia="Times New Roman" w:hAnsi="Arial" w:cs="Arial"/>
        </w:rPr>
        <w:t>, outcome measurements</w:t>
      </w:r>
      <w:r>
        <w:rPr>
          <w:rFonts w:ascii="Arial" w:eastAsia="Times New Roman" w:hAnsi="Arial" w:cs="Arial"/>
        </w:rPr>
        <w:t>,</w:t>
      </w:r>
      <w:r w:rsidRPr="00C75E33">
        <w:rPr>
          <w:rFonts w:ascii="Arial" w:eastAsia="Times New Roman" w:hAnsi="Arial" w:cs="Arial"/>
        </w:rPr>
        <w:t xml:space="preserve"> mid-year report and other reports as requested.  Participate in annual MAUW Board visit.  This requirement includes the submission of an independent certified audit or financial review and 990 no later than eight (8) months following the closure of the agency’s fiscal year for those agencies receiving more than $10,000 this year.  </w:t>
      </w:r>
    </w:p>
    <w:p w14:paraId="425641AD" w14:textId="77777777" w:rsidR="0018788F" w:rsidRPr="00C75E33" w:rsidRDefault="0018788F" w:rsidP="0018788F">
      <w:pPr>
        <w:spacing w:after="0" w:line="240" w:lineRule="auto"/>
        <w:rPr>
          <w:rFonts w:ascii="Arial" w:eastAsia="Times New Roman" w:hAnsi="Arial" w:cs="Arial"/>
          <w:sz w:val="16"/>
          <w:szCs w:val="16"/>
        </w:rPr>
      </w:pPr>
    </w:p>
    <w:p w14:paraId="022260FE" w14:textId="77777777" w:rsidR="0018788F" w:rsidRPr="00C75E33" w:rsidRDefault="0018788F" w:rsidP="0018788F">
      <w:pPr>
        <w:numPr>
          <w:ilvl w:val="0"/>
          <w:numId w:val="14"/>
        </w:numPr>
        <w:spacing w:after="0" w:line="240" w:lineRule="auto"/>
        <w:rPr>
          <w:rFonts w:ascii="Arial" w:eastAsia="Times New Roman" w:hAnsi="Arial" w:cs="Arial"/>
        </w:rPr>
      </w:pPr>
      <w:r w:rsidRPr="00C75E33">
        <w:rPr>
          <w:rFonts w:ascii="Arial" w:eastAsia="Times New Roman" w:hAnsi="Arial" w:cs="Arial"/>
        </w:rPr>
        <w:t xml:space="preserve">Maintain a current listing of programs and services in the 211 Wisconsin database.  Contact the </w:t>
      </w:r>
      <w:r>
        <w:rPr>
          <w:rFonts w:ascii="Arial" w:eastAsia="Times New Roman" w:hAnsi="Arial" w:cs="Arial"/>
        </w:rPr>
        <w:t xml:space="preserve">MAUW </w:t>
      </w:r>
      <w:r w:rsidRPr="00C75E33">
        <w:rPr>
          <w:rFonts w:ascii="Arial" w:eastAsia="Times New Roman" w:hAnsi="Arial" w:cs="Arial"/>
        </w:rPr>
        <w:t xml:space="preserve">Executive Director if you need more information regarding this database.  </w:t>
      </w:r>
    </w:p>
    <w:p w14:paraId="7BEFAD43" w14:textId="77777777" w:rsidR="0018788F" w:rsidRPr="00C75E33" w:rsidRDefault="0018788F" w:rsidP="0018788F">
      <w:pPr>
        <w:spacing w:after="0" w:line="240" w:lineRule="auto"/>
        <w:rPr>
          <w:rFonts w:ascii="Arial" w:eastAsia="Times New Roman" w:hAnsi="Arial" w:cs="Arial"/>
          <w:sz w:val="16"/>
          <w:szCs w:val="16"/>
          <w:highlight w:val="yellow"/>
        </w:rPr>
      </w:pPr>
    </w:p>
    <w:p w14:paraId="34D6DE00" w14:textId="77777777" w:rsidR="0018788F" w:rsidRDefault="0018788F" w:rsidP="0018788F">
      <w:pPr>
        <w:numPr>
          <w:ilvl w:val="0"/>
          <w:numId w:val="14"/>
        </w:numPr>
        <w:spacing w:after="0" w:line="240" w:lineRule="auto"/>
        <w:rPr>
          <w:rFonts w:ascii="Arial" w:eastAsia="Times New Roman" w:hAnsi="Arial" w:cs="Arial"/>
        </w:rPr>
      </w:pPr>
      <w:r w:rsidRPr="007F22B3">
        <w:rPr>
          <w:rFonts w:ascii="Arial" w:eastAsia="Times New Roman" w:hAnsi="Arial" w:cs="Arial"/>
        </w:rPr>
        <w:t>Obtain and maintain federal, state, or local licenses or permits that are required to implement MAUW funded programs.</w:t>
      </w:r>
    </w:p>
    <w:p w14:paraId="320F7DBE" w14:textId="77777777" w:rsidR="0018788F" w:rsidRPr="00031BC8" w:rsidRDefault="0018788F" w:rsidP="0018788F">
      <w:pPr>
        <w:pStyle w:val="ListParagraph"/>
        <w:spacing w:after="0" w:line="240" w:lineRule="auto"/>
        <w:rPr>
          <w:rFonts w:ascii="Arial" w:eastAsia="Times New Roman" w:hAnsi="Arial" w:cs="Arial"/>
          <w:sz w:val="16"/>
          <w:szCs w:val="16"/>
        </w:rPr>
      </w:pPr>
    </w:p>
    <w:p w14:paraId="1757B067" w14:textId="77777777" w:rsidR="0018788F" w:rsidRPr="00031BC8" w:rsidRDefault="0018788F" w:rsidP="0018788F">
      <w:pPr>
        <w:numPr>
          <w:ilvl w:val="0"/>
          <w:numId w:val="14"/>
        </w:numPr>
        <w:spacing w:after="0" w:line="240" w:lineRule="auto"/>
        <w:rPr>
          <w:rFonts w:ascii="Arial" w:eastAsia="Times New Roman" w:hAnsi="Arial" w:cs="Arial"/>
        </w:rPr>
      </w:pPr>
      <w:r w:rsidRPr="00031BC8">
        <w:rPr>
          <w:rFonts w:ascii="Arial" w:eastAsia="Times New Roman" w:hAnsi="Arial" w:cs="Arial"/>
        </w:rPr>
        <w:t>Notify MAUW no later than June 15</w:t>
      </w:r>
      <w:r w:rsidRPr="00031BC8">
        <w:rPr>
          <w:rFonts w:ascii="Arial" w:eastAsia="Times New Roman" w:hAnsi="Arial" w:cs="Arial"/>
          <w:vertAlign w:val="superscript"/>
        </w:rPr>
        <w:t>th</w:t>
      </w:r>
      <w:r w:rsidRPr="00031BC8">
        <w:rPr>
          <w:rFonts w:ascii="Arial" w:eastAsia="Times New Roman" w:hAnsi="Arial" w:cs="Arial"/>
        </w:rPr>
        <w:t xml:space="preserve"> of the funding year if program projections are significantly different from original projections.  In addition, MAUW must be notified of program staff changes that affect the relationship between the agency and MAUW.</w:t>
      </w:r>
    </w:p>
    <w:p w14:paraId="1A1712BF" w14:textId="77777777" w:rsidR="0018788F" w:rsidRPr="00D16EDF" w:rsidRDefault="0018788F" w:rsidP="0018788F">
      <w:pPr>
        <w:pStyle w:val="ListParagraph"/>
        <w:spacing w:after="0"/>
        <w:rPr>
          <w:rFonts w:ascii="Arial" w:eastAsia="Times New Roman" w:hAnsi="Arial" w:cs="Arial"/>
          <w:sz w:val="16"/>
          <w:szCs w:val="16"/>
        </w:rPr>
      </w:pPr>
    </w:p>
    <w:p w14:paraId="0236ED20" w14:textId="186EEFD9" w:rsidR="0018788F" w:rsidRPr="00387C85" w:rsidRDefault="0018788F" w:rsidP="0018788F">
      <w:pPr>
        <w:numPr>
          <w:ilvl w:val="0"/>
          <w:numId w:val="14"/>
        </w:numPr>
        <w:spacing w:after="0" w:line="240" w:lineRule="auto"/>
        <w:rPr>
          <w:rFonts w:ascii="Arial" w:eastAsia="Times New Roman" w:hAnsi="Arial" w:cs="Arial"/>
        </w:rPr>
      </w:pPr>
      <w:r>
        <w:rPr>
          <w:rFonts w:ascii="Arial" w:eastAsia="Times New Roman" w:hAnsi="Arial" w:cs="Arial"/>
        </w:rPr>
        <w:t>P</w:t>
      </w:r>
      <w:r w:rsidRPr="00387C85">
        <w:rPr>
          <w:rFonts w:ascii="Arial" w:eastAsia="Times New Roman" w:hAnsi="Arial" w:cs="Arial"/>
        </w:rPr>
        <w:t xml:space="preserve">rovide prompt notice to MAUW of any litigation, criminal investigations or embezzlements involving the Agency.  Complete and regular books of accounts should be made available to a representative of MAUW for inspection. This information will be held in </w:t>
      </w:r>
      <w:proofErr w:type="gramStart"/>
      <w:r w:rsidR="00CB696B" w:rsidRPr="00387C85">
        <w:rPr>
          <w:rFonts w:ascii="Arial" w:eastAsia="Times New Roman" w:hAnsi="Arial" w:cs="Arial"/>
        </w:rPr>
        <w:t>strict</w:t>
      </w:r>
      <w:r w:rsidR="00CB696B">
        <w:rPr>
          <w:rFonts w:ascii="Arial" w:eastAsia="Times New Roman" w:hAnsi="Arial" w:cs="Arial"/>
        </w:rPr>
        <w:t>est</w:t>
      </w:r>
      <w:proofErr w:type="gramEnd"/>
      <w:r w:rsidR="00CB696B">
        <w:rPr>
          <w:rFonts w:ascii="Arial" w:eastAsia="Times New Roman" w:hAnsi="Arial" w:cs="Arial"/>
        </w:rPr>
        <w:t xml:space="preserve"> </w:t>
      </w:r>
      <w:r w:rsidRPr="00387C85">
        <w:rPr>
          <w:rFonts w:ascii="Arial" w:eastAsia="Times New Roman" w:hAnsi="Arial" w:cs="Arial"/>
        </w:rPr>
        <w:t xml:space="preserve">confidence by MAUW. </w:t>
      </w:r>
    </w:p>
    <w:p w14:paraId="10339FE6" w14:textId="77777777" w:rsidR="0018788F" w:rsidRPr="00286B17" w:rsidRDefault="0018788F" w:rsidP="0018788F">
      <w:pPr>
        <w:pStyle w:val="ListParagraph"/>
        <w:spacing w:after="0"/>
        <w:rPr>
          <w:rFonts w:ascii="Arial" w:eastAsia="Times New Roman" w:hAnsi="Arial" w:cs="Arial"/>
          <w:sz w:val="16"/>
          <w:szCs w:val="16"/>
        </w:rPr>
      </w:pPr>
    </w:p>
    <w:p w14:paraId="2789E1AC" w14:textId="77777777" w:rsidR="0018788F" w:rsidRPr="00420818" w:rsidRDefault="0018788F" w:rsidP="0018788F">
      <w:pPr>
        <w:numPr>
          <w:ilvl w:val="0"/>
          <w:numId w:val="14"/>
        </w:numPr>
        <w:spacing w:after="0" w:line="240" w:lineRule="auto"/>
        <w:rPr>
          <w:rFonts w:ascii="Arial" w:eastAsia="Times New Roman" w:hAnsi="Arial" w:cs="Arial"/>
        </w:rPr>
      </w:pPr>
      <w:r>
        <w:rPr>
          <w:rFonts w:ascii="Arial" w:eastAsia="Times New Roman" w:hAnsi="Arial" w:cs="Arial"/>
        </w:rPr>
        <w:t xml:space="preserve">Provide </w:t>
      </w:r>
      <w:proofErr w:type="gramStart"/>
      <w:r>
        <w:rPr>
          <w:rFonts w:ascii="Arial" w:eastAsia="Times New Roman" w:hAnsi="Arial" w:cs="Arial"/>
        </w:rPr>
        <w:t>a thirty</w:t>
      </w:r>
      <w:proofErr w:type="gramEnd"/>
      <w:r>
        <w:rPr>
          <w:rFonts w:ascii="Arial" w:eastAsia="Times New Roman" w:hAnsi="Arial" w:cs="Arial"/>
        </w:rPr>
        <w:t>-day notice in writing to the Board of Directors of MAUW if wish to terminate this agreement which includes the reason(s) for termination</w:t>
      </w:r>
      <w:r w:rsidRPr="00420818">
        <w:rPr>
          <w:rFonts w:ascii="Arial" w:eastAsia="Times New Roman" w:hAnsi="Arial" w:cs="Arial"/>
        </w:rPr>
        <w:t xml:space="preserve">.  MAUW funding will cease upon the effective date of termination.  Funds intended for use after date of termination shall be returned to MAUW. </w:t>
      </w:r>
    </w:p>
    <w:p w14:paraId="6FA346EB" w14:textId="77777777" w:rsidR="0018788F" w:rsidRDefault="0018788F" w:rsidP="0018788F">
      <w:pPr>
        <w:spacing w:after="0" w:line="240" w:lineRule="auto"/>
        <w:ind w:left="360"/>
        <w:rPr>
          <w:rFonts w:ascii="Arial" w:eastAsia="Times New Roman" w:hAnsi="Arial" w:cs="Arial"/>
        </w:rPr>
      </w:pPr>
    </w:p>
    <w:p w14:paraId="65E4917E" w14:textId="77777777" w:rsidR="0018788F" w:rsidRDefault="0018788F" w:rsidP="0018788F">
      <w:pPr>
        <w:spacing w:line="259" w:lineRule="auto"/>
        <w:rPr>
          <w:rFonts w:ascii="Arial" w:eastAsia="Times New Roman" w:hAnsi="Arial" w:cs="Arial"/>
        </w:rPr>
      </w:pPr>
      <w:r>
        <w:rPr>
          <w:rFonts w:ascii="Arial" w:eastAsia="Times New Roman" w:hAnsi="Arial" w:cs="Arial"/>
        </w:rPr>
        <w:br w:type="page"/>
      </w:r>
    </w:p>
    <w:p w14:paraId="0CAE6CD0" w14:textId="77777777" w:rsidR="0018788F" w:rsidRDefault="0018788F" w:rsidP="0018788F">
      <w:pPr>
        <w:spacing w:after="0" w:line="240" w:lineRule="auto"/>
        <w:rPr>
          <w:rFonts w:ascii="Arial" w:eastAsia="Times New Roman" w:hAnsi="Arial" w:cs="Arial"/>
        </w:rPr>
      </w:pPr>
      <w:r w:rsidRPr="00C5444D">
        <w:rPr>
          <w:rFonts w:ascii="Arial" w:eastAsia="Times New Roman" w:hAnsi="Arial" w:cs="Arial"/>
          <w:b/>
          <w:bCs/>
        </w:rPr>
        <w:lastRenderedPageBreak/>
        <w:t xml:space="preserve">IV. </w:t>
      </w:r>
      <w:proofErr w:type="gramStart"/>
      <w:r w:rsidRPr="00C5444D">
        <w:rPr>
          <w:rFonts w:ascii="Arial" w:eastAsia="Times New Roman" w:hAnsi="Arial" w:cs="Arial"/>
          <w:b/>
          <w:bCs/>
        </w:rPr>
        <w:t>Non-compliance</w:t>
      </w:r>
      <w:proofErr w:type="gramEnd"/>
      <w:r w:rsidRPr="00C5444D">
        <w:rPr>
          <w:rFonts w:ascii="Arial" w:eastAsia="Times New Roman" w:hAnsi="Arial" w:cs="Arial"/>
          <w:b/>
          <w:bCs/>
        </w:rPr>
        <w:t xml:space="preserve"> with this agreement will result in the following</w:t>
      </w:r>
      <w:r w:rsidRPr="007F22B3">
        <w:rPr>
          <w:rFonts w:ascii="Arial" w:eastAsia="Times New Roman" w:hAnsi="Arial" w:cs="Arial"/>
        </w:rPr>
        <w:t>:</w:t>
      </w:r>
    </w:p>
    <w:p w14:paraId="1A911978" w14:textId="77777777" w:rsidR="0018788F" w:rsidRDefault="0018788F" w:rsidP="0018788F">
      <w:pPr>
        <w:pStyle w:val="ListParagraph"/>
        <w:numPr>
          <w:ilvl w:val="0"/>
          <w:numId w:val="31"/>
        </w:numPr>
        <w:spacing w:after="0" w:line="240" w:lineRule="auto"/>
        <w:rPr>
          <w:rFonts w:ascii="Arial" w:eastAsia="Times New Roman" w:hAnsi="Arial" w:cs="Arial"/>
        </w:rPr>
      </w:pPr>
      <w:r>
        <w:rPr>
          <w:rFonts w:ascii="Arial" w:eastAsia="Times New Roman" w:hAnsi="Arial" w:cs="Arial"/>
        </w:rPr>
        <w:t>A designated member of the MAUW will call the agency and identify the issue in question.</w:t>
      </w:r>
    </w:p>
    <w:p w14:paraId="4B8AC305" w14:textId="77777777" w:rsidR="0018788F" w:rsidRDefault="0018788F" w:rsidP="0018788F">
      <w:pPr>
        <w:pStyle w:val="ListParagraph"/>
        <w:numPr>
          <w:ilvl w:val="0"/>
          <w:numId w:val="31"/>
        </w:numPr>
        <w:spacing w:after="0" w:line="240" w:lineRule="auto"/>
        <w:rPr>
          <w:rFonts w:ascii="Arial" w:eastAsia="Times New Roman" w:hAnsi="Arial" w:cs="Arial"/>
        </w:rPr>
      </w:pPr>
      <w:r>
        <w:rPr>
          <w:rFonts w:ascii="Arial" w:eastAsia="Times New Roman" w:hAnsi="Arial" w:cs="Arial"/>
        </w:rPr>
        <w:t>If the matter cannot be resolved, MAUW will notify the agency through a letter of the cessation of the agency’s next United Way allocation.  The funds will be held until such time as the agency can present to MAUW’s Board of Directors the reasons for their violation of the guidelines.  The Board of Directors will decide if or when to reinstate the withheld allocation to the Agency.  Regarding funds that are being withheld, the Board of Directors will determine the appropriate amount to release to the agency.</w:t>
      </w:r>
    </w:p>
    <w:p w14:paraId="25687A06" w14:textId="77777777" w:rsidR="0018788F" w:rsidRDefault="0018788F" w:rsidP="0018788F">
      <w:pPr>
        <w:pStyle w:val="ListParagraph"/>
        <w:numPr>
          <w:ilvl w:val="0"/>
          <w:numId w:val="31"/>
        </w:numPr>
        <w:spacing w:after="0" w:line="240" w:lineRule="auto"/>
        <w:rPr>
          <w:rFonts w:ascii="Arial" w:eastAsia="Times New Roman" w:hAnsi="Arial" w:cs="Arial"/>
        </w:rPr>
      </w:pPr>
      <w:r>
        <w:rPr>
          <w:rFonts w:ascii="Arial" w:eastAsia="Times New Roman" w:hAnsi="Arial" w:cs="Arial"/>
        </w:rPr>
        <w:t>A second violation will result in at least a 50% reduction in the agency’s funding the following year. Reduction is based on the level of funding allocated during the year of the violation.</w:t>
      </w:r>
    </w:p>
    <w:p w14:paraId="341DFE8A" w14:textId="77777777" w:rsidR="0018788F" w:rsidRPr="00091A11" w:rsidRDefault="0018788F" w:rsidP="0018788F">
      <w:pPr>
        <w:pStyle w:val="ListParagraph"/>
        <w:numPr>
          <w:ilvl w:val="0"/>
          <w:numId w:val="31"/>
        </w:numPr>
        <w:spacing w:after="0" w:line="240" w:lineRule="auto"/>
        <w:rPr>
          <w:rFonts w:ascii="Arial" w:eastAsia="Times New Roman" w:hAnsi="Arial" w:cs="Arial"/>
        </w:rPr>
      </w:pPr>
      <w:r>
        <w:rPr>
          <w:rFonts w:ascii="Arial" w:eastAsia="Times New Roman" w:hAnsi="Arial" w:cs="Arial"/>
        </w:rPr>
        <w:t>A third violation will result in loss of ability to apply for MAUW funds for 5 years.</w:t>
      </w:r>
    </w:p>
    <w:p w14:paraId="7DBABD1C" w14:textId="77777777" w:rsidR="0018788F" w:rsidRDefault="0018788F" w:rsidP="0018788F">
      <w:pPr>
        <w:spacing w:after="0" w:line="240" w:lineRule="auto"/>
        <w:ind w:left="720"/>
        <w:rPr>
          <w:rFonts w:ascii="Arial" w:eastAsia="Times New Roman" w:hAnsi="Arial" w:cs="Arial"/>
        </w:rPr>
      </w:pPr>
    </w:p>
    <w:p w14:paraId="7FF5D839" w14:textId="77777777" w:rsidR="0018788F" w:rsidRPr="007F22B3" w:rsidRDefault="0018788F" w:rsidP="0018788F">
      <w:pPr>
        <w:spacing w:after="0" w:line="240" w:lineRule="auto"/>
        <w:ind w:left="720"/>
        <w:rPr>
          <w:rFonts w:ascii="Arial" w:eastAsia="Times New Roman" w:hAnsi="Arial" w:cs="Arial"/>
        </w:rPr>
      </w:pPr>
    </w:p>
    <w:p w14:paraId="1575090E" w14:textId="77777777" w:rsidR="0018788F" w:rsidRPr="007F22B3" w:rsidRDefault="0018788F" w:rsidP="0018788F">
      <w:pPr>
        <w:spacing w:after="120" w:line="240" w:lineRule="auto"/>
        <w:rPr>
          <w:rFonts w:ascii="Arial" w:eastAsia="Times New Roman" w:hAnsi="Arial" w:cs="Arial"/>
        </w:rPr>
      </w:pPr>
      <w:r>
        <w:rPr>
          <w:rFonts w:ascii="Arial" w:eastAsia="Times New Roman" w:hAnsi="Arial" w:cs="Arial"/>
        </w:rPr>
        <w:t>T</w:t>
      </w:r>
      <w:r w:rsidRPr="007F22B3">
        <w:rPr>
          <w:rFonts w:ascii="Arial" w:eastAsia="Times New Roman" w:hAnsi="Arial" w:cs="Arial"/>
        </w:rPr>
        <w:t>he terms of this agreement have been reviewed and accepted by the authorized Chairperson of MAUW and the Agency, with the authority of their respective Board of Directors.</w:t>
      </w:r>
    </w:p>
    <w:p w14:paraId="45E92BC9" w14:textId="77777777" w:rsidR="0018788F" w:rsidRPr="007F22B3" w:rsidRDefault="0018788F" w:rsidP="0018788F">
      <w:pPr>
        <w:spacing w:after="120" w:line="240" w:lineRule="auto"/>
        <w:rPr>
          <w:rFonts w:ascii="Arial" w:eastAsia="Times New Roman" w:hAnsi="Arial" w:cs="Arial"/>
        </w:rPr>
      </w:pPr>
    </w:p>
    <w:p w14:paraId="1D41A5B9" w14:textId="77777777" w:rsidR="0018788F" w:rsidRPr="007F22B3" w:rsidRDefault="0018788F" w:rsidP="0018788F">
      <w:pPr>
        <w:spacing w:after="120" w:line="240" w:lineRule="auto"/>
        <w:rPr>
          <w:rFonts w:ascii="Arial" w:eastAsia="Times New Roman" w:hAnsi="Arial" w:cs="Arial"/>
        </w:rPr>
      </w:pPr>
      <w:proofErr w:type="gramStart"/>
      <w:r w:rsidRPr="007F22B3">
        <w:rPr>
          <w:rFonts w:ascii="Arial" w:eastAsia="Times New Roman" w:hAnsi="Arial" w:cs="Arial"/>
        </w:rPr>
        <w:t>______________________________</w:t>
      </w:r>
      <w:r>
        <w:rPr>
          <w:rFonts w:ascii="Arial" w:eastAsia="Times New Roman" w:hAnsi="Arial" w:cs="Arial"/>
        </w:rPr>
        <w:tab/>
      </w:r>
      <w:r>
        <w:rPr>
          <w:rFonts w:ascii="Arial" w:eastAsia="Times New Roman" w:hAnsi="Arial" w:cs="Arial"/>
        </w:rPr>
        <w:tab/>
      </w:r>
      <w:proofErr w:type="gramEnd"/>
      <w:r>
        <w:rPr>
          <w:rFonts w:ascii="Arial" w:eastAsia="Times New Roman" w:hAnsi="Arial" w:cs="Arial"/>
        </w:rPr>
        <w:t>_____________________________</w:t>
      </w:r>
    </w:p>
    <w:p w14:paraId="7A7F6CAA" w14:textId="77777777" w:rsidR="0018788F" w:rsidRDefault="0018788F" w:rsidP="0018788F">
      <w:pPr>
        <w:spacing w:after="120" w:line="240" w:lineRule="auto"/>
        <w:rPr>
          <w:rFonts w:ascii="Arial" w:eastAsia="Times New Roman" w:hAnsi="Arial" w:cs="Arial"/>
        </w:rPr>
      </w:pPr>
      <w:r w:rsidRPr="007F22B3">
        <w:rPr>
          <w:rFonts w:ascii="Arial" w:eastAsia="Times New Roman" w:hAnsi="Arial" w:cs="Arial"/>
        </w:rPr>
        <w:t>Chair, Agency Board of Directors</w:t>
      </w:r>
      <w:r>
        <w:rPr>
          <w:rFonts w:ascii="Arial" w:eastAsia="Times New Roman" w:hAnsi="Arial" w:cs="Arial"/>
        </w:rPr>
        <w:tab/>
      </w:r>
      <w:r>
        <w:rPr>
          <w:rFonts w:ascii="Arial" w:eastAsia="Times New Roman" w:hAnsi="Arial" w:cs="Arial"/>
        </w:rPr>
        <w:tab/>
      </w:r>
      <w:r>
        <w:rPr>
          <w:rFonts w:ascii="Arial" w:eastAsia="Times New Roman" w:hAnsi="Arial" w:cs="Arial"/>
        </w:rPr>
        <w:tab/>
        <w:t>Chair, MAUW Board of Directors</w:t>
      </w:r>
    </w:p>
    <w:p w14:paraId="0578BA63" w14:textId="77777777" w:rsidR="0018788F" w:rsidRPr="007F22B3" w:rsidRDefault="0018788F" w:rsidP="0018788F">
      <w:pPr>
        <w:spacing w:after="120" w:line="240" w:lineRule="auto"/>
        <w:rPr>
          <w:rFonts w:ascii="Arial" w:eastAsia="Times New Roman" w:hAnsi="Arial" w:cs="Arial"/>
        </w:rPr>
      </w:pPr>
    </w:p>
    <w:p w14:paraId="03930890" w14:textId="77777777" w:rsidR="0018788F" w:rsidRPr="007F22B3" w:rsidRDefault="0018788F" w:rsidP="0018788F">
      <w:pPr>
        <w:spacing w:after="120" w:line="240" w:lineRule="auto"/>
        <w:rPr>
          <w:rFonts w:ascii="Arial" w:eastAsia="Times New Roman" w:hAnsi="Arial" w:cs="Arial"/>
        </w:rPr>
      </w:pPr>
      <w:proofErr w:type="gramStart"/>
      <w:r w:rsidRPr="007F22B3">
        <w:rPr>
          <w:rFonts w:ascii="Arial" w:eastAsia="Times New Roman" w:hAnsi="Arial" w:cs="Arial"/>
        </w:rPr>
        <w:t>____________________________</w:t>
      </w:r>
      <w:r>
        <w:rPr>
          <w:rFonts w:ascii="Arial" w:eastAsia="Times New Roman" w:hAnsi="Arial" w:cs="Arial"/>
        </w:rPr>
        <w:t>__</w:t>
      </w:r>
      <w:r>
        <w:rPr>
          <w:rFonts w:ascii="Arial" w:eastAsia="Times New Roman" w:hAnsi="Arial" w:cs="Arial"/>
        </w:rPr>
        <w:tab/>
      </w:r>
      <w:r>
        <w:rPr>
          <w:rFonts w:ascii="Arial" w:eastAsia="Times New Roman" w:hAnsi="Arial" w:cs="Arial"/>
        </w:rPr>
        <w:tab/>
      </w:r>
      <w:proofErr w:type="gramEnd"/>
      <w:r>
        <w:rPr>
          <w:rFonts w:ascii="Arial" w:eastAsia="Times New Roman" w:hAnsi="Arial" w:cs="Arial"/>
        </w:rPr>
        <w:t>_____________________________</w:t>
      </w:r>
    </w:p>
    <w:p w14:paraId="3ABC3050" w14:textId="77777777" w:rsidR="0018788F" w:rsidRPr="007F22B3" w:rsidRDefault="0018788F" w:rsidP="0018788F">
      <w:pPr>
        <w:spacing w:after="120" w:line="240" w:lineRule="auto"/>
        <w:rPr>
          <w:rFonts w:ascii="Arial" w:eastAsia="Times New Roman" w:hAnsi="Arial" w:cs="Arial"/>
        </w:rPr>
      </w:pPr>
      <w:r w:rsidRPr="007F22B3">
        <w:rPr>
          <w:rFonts w:ascii="Arial" w:eastAsia="Times New Roman" w:hAnsi="Arial" w:cs="Arial"/>
        </w:rPr>
        <w:t>Date S</w:t>
      </w:r>
      <w:r>
        <w:rPr>
          <w:rFonts w:ascii="Arial" w:eastAsia="Times New Roman" w:hAnsi="Arial" w:cs="Arial"/>
        </w:rPr>
        <w:t>igned</w:t>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t>Date Signed</w:t>
      </w:r>
    </w:p>
    <w:p w14:paraId="60964926" w14:textId="77777777" w:rsidR="0018788F" w:rsidRPr="007F22B3" w:rsidRDefault="0018788F" w:rsidP="0018788F">
      <w:pPr>
        <w:spacing w:after="120" w:line="240" w:lineRule="auto"/>
        <w:rPr>
          <w:rFonts w:ascii="Arial" w:eastAsia="Times New Roman" w:hAnsi="Arial" w:cs="Arial"/>
        </w:rPr>
      </w:pPr>
    </w:p>
    <w:p w14:paraId="008119B7" w14:textId="77777777" w:rsidR="0018788F" w:rsidRPr="007F22B3" w:rsidRDefault="0018788F" w:rsidP="0018788F">
      <w:pPr>
        <w:spacing w:after="0" w:line="240" w:lineRule="auto"/>
        <w:rPr>
          <w:rFonts w:ascii="Arial" w:eastAsia="Times New Roman" w:hAnsi="Arial" w:cs="Arial"/>
        </w:rPr>
      </w:pPr>
    </w:p>
    <w:p w14:paraId="73C42BF6" w14:textId="77777777" w:rsidR="0018788F" w:rsidRDefault="0018788F" w:rsidP="0018788F">
      <w:r>
        <w:t>Reviewed 2.25.2026 by Policy Committee</w:t>
      </w:r>
    </w:p>
    <w:p w14:paraId="47D77C32" w14:textId="77777777" w:rsidR="0018788F" w:rsidRDefault="0018788F" w:rsidP="0018788F">
      <w:r>
        <w:t xml:space="preserve">Approved 4.15.2026 by Board of Directors          </w:t>
      </w:r>
    </w:p>
    <w:p w14:paraId="5E8CAB4B" w14:textId="77777777" w:rsidR="00447093" w:rsidRDefault="00447093" w:rsidP="00447093">
      <w:pPr>
        <w:spacing w:after="0" w:line="240" w:lineRule="auto"/>
        <w:jc w:val="center"/>
        <w:rPr>
          <w:rFonts w:ascii="Arial" w:eastAsia="Times New Roman" w:hAnsi="Arial" w:cs="Arial"/>
          <w:b/>
          <w:sz w:val="20"/>
          <w:szCs w:val="20"/>
        </w:rPr>
      </w:pPr>
    </w:p>
    <w:sectPr w:rsidR="0044709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8BA21" w14:textId="77777777" w:rsidR="0070432C" w:rsidRDefault="0070432C" w:rsidP="00447093">
      <w:pPr>
        <w:spacing w:after="0" w:line="240" w:lineRule="auto"/>
      </w:pPr>
      <w:r>
        <w:separator/>
      </w:r>
    </w:p>
  </w:endnote>
  <w:endnote w:type="continuationSeparator" w:id="0">
    <w:p w14:paraId="56257021" w14:textId="77777777" w:rsidR="0070432C" w:rsidRDefault="0070432C" w:rsidP="004470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Palanquin Medium">
    <w:panose1 w:val="020B0004020203020204"/>
    <w:charset w:val="00"/>
    <w:family w:val="swiss"/>
    <w:pitch w:val="variable"/>
    <w:sig w:usb0="800080A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562421"/>
      <w:docPartObj>
        <w:docPartGallery w:val="Page Numbers (Bottom of Page)"/>
        <w:docPartUnique/>
      </w:docPartObj>
    </w:sdtPr>
    <w:sdtEndPr>
      <w:rPr>
        <w:noProof/>
      </w:rPr>
    </w:sdtEndPr>
    <w:sdtContent>
      <w:p w14:paraId="23385B12" w14:textId="1365C6B8" w:rsidR="00796DBB" w:rsidRDefault="00796DBB">
        <w:pPr>
          <w:pStyle w:val="Footer"/>
        </w:pPr>
        <w:r>
          <w:fldChar w:fldCharType="begin"/>
        </w:r>
        <w:r>
          <w:instrText xml:space="preserve"> PAGE   \* MERGEFORMAT </w:instrText>
        </w:r>
        <w:r>
          <w:fldChar w:fldCharType="separate"/>
        </w:r>
        <w:r>
          <w:rPr>
            <w:noProof/>
          </w:rPr>
          <w:t>2</w:t>
        </w:r>
        <w:r>
          <w:rPr>
            <w:noProof/>
          </w:rPr>
          <w:fldChar w:fldCharType="end"/>
        </w:r>
      </w:p>
    </w:sdtContent>
  </w:sdt>
  <w:p w14:paraId="4D3E75D3" w14:textId="77777777" w:rsidR="00796DBB" w:rsidRDefault="00796D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30942" w14:textId="77777777" w:rsidR="0070432C" w:rsidRDefault="0070432C" w:rsidP="00447093">
      <w:pPr>
        <w:spacing w:after="0" w:line="240" w:lineRule="auto"/>
      </w:pPr>
      <w:r>
        <w:separator/>
      </w:r>
    </w:p>
  </w:footnote>
  <w:footnote w:type="continuationSeparator" w:id="0">
    <w:p w14:paraId="51904108" w14:textId="77777777" w:rsidR="0070432C" w:rsidRDefault="0070432C" w:rsidP="004470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1DC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 w15:restartNumberingAfterBreak="0">
    <w:nsid w:val="04142E53"/>
    <w:multiLevelType w:val="singleLevel"/>
    <w:tmpl w:val="D13A5372"/>
    <w:lvl w:ilvl="0">
      <w:start w:val="1"/>
      <w:numFmt w:val="decimal"/>
      <w:lvlText w:val="%1."/>
      <w:lvlJc w:val="left"/>
      <w:pPr>
        <w:tabs>
          <w:tab w:val="num" w:pos="720"/>
        </w:tabs>
        <w:ind w:left="720" w:hanging="360"/>
      </w:pPr>
      <w:rPr>
        <w:rFonts w:cs="Times New Roman"/>
      </w:rPr>
    </w:lvl>
  </w:abstractNum>
  <w:abstractNum w:abstractNumId="2" w15:restartNumberingAfterBreak="0">
    <w:nsid w:val="0526308D"/>
    <w:multiLevelType w:val="hybridMultilevel"/>
    <w:tmpl w:val="A07AF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A154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DE65934"/>
    <w:multiLevelType w:val="hybridMultilevel"/>
    <w:tmpl w:val="A2CCEAD2"/>
    <w:lvl w:ilvl="0" w:tplc="04090001">
      <w:numFmt w:val="decimal"/>
      <w:lvlText w:val=""/>
      <w:lvlJc w:val="left"/>
      <w:pPr>
        <w:ind w:left="1080" w:hanging="360"/>
      </w:pPr>
      <w:rPr>
        <w:rFonts w:ascii="Symbol" w:hAnsi="Symbol" w:hint="default"/>
      </w:rPr>
    </w:lvl>
    <w:lvl w:ilvl="1" w:tplc="04090003">
      <w:numFmt w:val="decimal"/>
      <w:lvlText w:val="o"/>
      <w:lvlJc w:val="left"/>
      <w:pPr>
        <w:ind w:left="180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81D4C7D"/>
    <w:multiLevelType w:val="hybridMultilevel"/>
    <w:tmpl w:val="C242E336"/>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AAE42CA"/>
    <w:multiLevelType w:val="hybridMultilevel"/>
    <w:tmpl w:val="04187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C65B8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20D82516"/>
    <w:multiLevelType w:val="singleLevel"/>
    <w:tmpl w:val="04090015"/>
    <w:lvl w:ilvl="0">
      <w:start w:val="1"/>
      <w:numFmt w:val="upperLetter"/>
      <w:lvlText w:val="%1."/>
      <w:lvlJc w:val="left"/>
      <w:pPr>
        <w:tabs>
          <w:tab w:val="num" w:pos="360"/>
        </w:tabs>
        <w:ind w:left="360" w:hanging="360"/>
      </w:pPr>
      <w:rPr>
        <w:rFonts w:cs="Times New Roman"/>
      </w:rPr>
    </w:lvl>
  </w:abstractNum>
  <w:abstractNum w:abstractNumId="9" w15:restartNumberingAfterBreak="0">
    <w:nsid w:val="21266D3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36D3E3C"/>
    <w:multiLevelType w:val="singleLevel"/>
    <w:tmpl w:val="04090015"/>
    <w:lvl w:ilvl="0">
      <w:start w:val="1"/>
      <w:numFmt w:val="upperLetter"/>
      <w:lvlText w:val="%1."/>
      <w:lvlJc w:val="left"/>
      <w:pPr>
        <w:tabs>
          <w:tab w:val="num" w:pos="720"/>
        </w:tabs>
        <w:ind w:left="720" w:hanging="360"/>
      </w:pPr>
      <w:rPr>
        <w:rFonts w:cs="Times New Roman"/>
      </w:rPr>
    </w:lvl>
  </w:abstractNum>
  <w:abstractNum w:abstractNumId="11" w15:restartNumberingAfterBreak="0">
    <w:nsid w:val="24FC216D"/>
    <w:multiLevelType w:val="hybridMultilevel"/>
    <w:tmpl w:val="354AE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E15B0C"/>
    <w:multiLevelType w:val="singleLevel"/>
    <w:tmpl w:val="416E923E"/>
    <w:lvl w:ilvl="0">
      <w:start w:val="1"/>
      <w:numFmt w:val="upperLetter"/>
      <w:lvlText w:val="%1."/>
      <w:lvlJc w:val="left"/>
      <w:pPr>
        <w:tabs>
          <w:tab w:val="num" w:pos="405"/>
        </w:tabs>
        <w:ind w:left="405" w:hanging="405"/>
      </w:pPr>
      <w:rPr>
        <w:rFonts w:cs="Times New Roman"/>
      </w:rPr>
    </w:lvl>
  </w:abstractNum>
  <w:abstractNum w:abstractNumId="13" w15:restartNumberingAfterBreak="0">
    <w:nsid w:val="2AA00A23"/>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4" w15:restartNumberingAfterBreak="0">
    <w:nsid w:val="353F63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58A32E7"/>
    <w:multiLevelType w:val="singleLevel"/>
    <w:tmpl w:val="04090015"/>
    <w:lvl w:ilvl="0">
      <w:start w:val="1"/>
      <w:numFmt w:val="upperLetter"/>
      <w:lvlText w:val="%1."/>
      <w:lvlJc w:val="left"/>
      <w:pPr>
        <w:tabs>
          <w:tab w:val="num" w:pos="360"/>
        </w:tabs>
        <w:ind w:left="360" w:hanging="360"/>
      </w:pPr>
      <w:rPr>
        <w:rFonts w:cs="Times New Roman"/>
      </w:rPr>
    </w:lvl>
  </w:abstractNum>
  <w:abstractNum w:abstractNumId="16" w15:restartNumberingAfterBreak="0">
    <w:nsid w:val="37EE60E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7" w15:restartNumberingAfterBreak="0">
    <w:nsid w:val="39831447"/>
    <w:multiLevelType w:val="singleLevel"/>
    <w:tmpl w:val="49605C7A"/>
    <w:lvl w:ilvl="0">
      <w:start w:val="1"/>
      <w:numFmt w:val="decimal"/>
      <w:lvlText w:val="%1."/>
      <w:lvlJc w:val="left"/>
      <w:pPr>
        <w:tabs>
          <w:tab w:val="num" w:pos="360"/>
        </w:tabs>
        <w:ind w:left="360" w:hanging="360"/>
      </w:pPr>
      <w:rPr>
        <w:rFonts w:cs="Times New Roman"/>
      </w:rPr>
    </w:lvl>
  </w:abstractNum>
  <w:abstractNum w:abstractNumId="18" w15:restartNumberingAfterBreak="0">
    <w:nsid w:val="44303989"/>
    <w:multiLevelType w:val="hybridMultilevel"/>
    <w:tmpl w:val="E05E08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65903AB"/>
    <w:multiLevelType w:val="hybridMultilevel"/>
    <w:tmpl w:val="900A3D4E"/>
    <w:lvl w:ilvl="0" w:tplc="BEFEAA0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6B43712"/>
    <w:multiLevelType w:val="singleLevel"/>
    <w:tmpl w:val="BBFA00D0"/>
    <w:lvl w:ilvl="0">
      <w:start w:val="1"/>
      <w:numFmt w:val="decimal"/>
      <w:lvlText w:val="%1)"/>
      <w:lvlJc w:val="left"/>
      <w:pPr>
        <w:tabs>
          <w:tab w:val="num" w:pos="720"/>
        </w:tabs>
        <w:ind w:left="720" w:hanging="360"/>
      </w:pPr>
      <w:rPr>
        <w:rFonts w:cs="Times New Roman"/>
      </w:rPr>
    </w:lvl>
  </w:abstractNum>
  <w:abstractNum w:abstractNumId="21" w15:restartNumberingAfterBreak="0">
    <w:nsid w:val="49563157"/>
    <w:multiLevelType w:val="hybridMultilevel"/>
    <w:tmpl w:val="786C6520"/>
    <w:lvl w:ilvl="0" w:tplc="CE52DE9A">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B391E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0424668"/>
    <w:multiLevelType w:val="hybridMultilevel"/>
    <w:tmpl w:val="B2AAD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825392"/>
    <w:multiLevelType w:val="singleLevel"/>
    <w:tmpl w:val="04090015"/>
    <w:lvl w:ilvl="0">
      <w:start w:val="1"/>
      <w:numFmt w:val="upperLetter"/>
      <w:lvlText w:val="%1."/>
      <w:lvlJc w:val="left"/>
      <w:pPr>
        <w:tabs>
          <w:tab w:val="num" w:pos="360"/>
        </w:tabs>
        <w:ind w:left="360" w:hanging="360"/>
      </w:pPr>
      <w:rPr>
        <w:rFonts w:cs="Times New Roman"/>
      </w:rPr>
    </w:lvl>
  </w:abstractNum>
  <w:abstractNum w:abstractNumId="25" w15:restartNumberingAfterBreak="0">
    <w:nsid w:val="5A331E1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D0B379E"/>
    <w:multiLevelType w:val="singleLevel"/>
    <w:tmpl w:val="E472796E"/>
    <w:lvl w:ilvl="0">
      <w:start w:val="1"/>
      <w:numFmt w:val="decimal"/>
      <w:lvlText w:val="%1."/>
      <w:lvlJc w:val="left"/>
      <w:pPr>
        <w:tabs>
          <w:tab w:val="num" w:pos="720"/>
        </w:tabs>
        <w:ind w:left="720" w:hanging="360"/>
      </w:pPr>
      <w:rPr>
        <w:rFonts w:cs="Times New Roman"/>
        <w:b w:val="0"/>
      </w:rPr>
    </w:lvl>
  </w:abstractNum>
  <w:abstractNum w:abstractNumId="27" w15:restartNumberingAfterBreak="0">
    <w:nsid w:val="62EA073D"/>
    <w:multiLevelType w:val="hybridMultilevel"/>
    <w:tmpl w:val="1414B190"/>
    <w:lvl w:ilvl="0" w:tplc="B92AFF20">
      <w:numFmt w:val="decimal"/>
      <w:lvlText w:val="o"/>
      <w:lvlJc w:val="left"/>
      <w:pPr>
        <w:tabs>
          <w:tab w:val="num" w:pos="720"/>
        </w:tabs>
        <w:ind w:left="720" w:hanging="360"/>
      </w:pPr>
      <w:rPr>
        <w:rFonts w:ascii="Courier New" w:hAnsi="Courier New" w:cs="Times New Roman" w:hint="default"/>
        <w:sz w:val="2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7F566CF7"/>
    <w:multiLevelType w:val="hybridMultilevel"/>
    <w:tmpl w:val="30DCF308"/>
    <w:lvl w:ilvl="0" w:tplc="0409000F">
      <w:start w:val="1"/>
      <w:numFmt w:val="decimal"/>
      <w:lvlText w:val="%1."/>
      <w:lvlJc w:val="left"/>
      <w:pPr>
        <w:ind w:left="720" w:hanging="360"/>
      </w:pPr>
      <w:rPr>
        <w:rFonts w:cs="Times New Roman"/>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84701614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5056690">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02260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19980708">
    <w:abstractNumId w:val="22"/>
  </w:num>
  <w:num w:numId="5" w16cid:durableId="208498446">
    <w:abstractNumId w:val="25"/>
  </w:num>
  <w:num w:numId="6" w16cid:durableId="595215772">
    <w:abstractNumId w:val="14"/>
  </w:num>
  <w:num w:numId="7" w16cid:durableId="1808862832">
    <w:abstractNumId w:val="0"/>
    <w:lvlOverride w:ilvl="0">
      <w:startOverride w:val="1"/>
    </w:lvlOverride>
  </w:num>
  <w:num w:numId="8" w16cid:durableId="964240143">
    <w:abstractNumId w:val="13"/>
    <w:lvlOverride w:ilvl="0">
      <w:startOverride w:val="1"/>
    </w:lvlOverride>
  </w:num>
  <w:num w:numId="9" w16cid:durableId="259261756">
    <w:abstractNumId w:val="16"/>
    <w:lvlOverride w:ilvl="0">
      <w:startOverride w:val="1"/>
    </w:lvlOverride>
  </w:num>
  <w:num w:numId="10" w16cid:durableId="140414120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17496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2053583">
    <w:abstractNumId w:val="12"/>
    <w:lvlOverride w:ilvl="0">
      <w:startOverride w:val="1"/>
    </w:lvlOverride>
  </w:num>
  <w:num w:numId="13" w16cid:durableId="689644094">
    <w:abstractNumId w:val="15"/>
    <w:lvlOverride w:ilvl="0">
      <w:startOverride w:val="1"/>
    </w:lvlOverride>
  </w:num>
  <w:num w:numId="14" w16cid:durableId="867059422">
    <w:abstractNumId w:val="10"/>
    <w:lvlOverride w:ilvl="0">
      <w:startOverride w:val="1"/>
    </w:lvlOverride>
  </w:num>
  <w:num w:numId="15" w16cid:durableId="1492135983">
    <w:abstractNumId w:val="24"/>
    <w:lvlOverride w:ilvl="0">
      <w:startOverride w:val="1"/>
    </w:lvlOverride>
  </w:num>
  <w:num w:numId="16" w16cid:durableId="949512430">
    <w:abstractNumId w:val="20"/>
    <w:lvlOverride w:ilvl="0">
      <w:startOverride w:val="1"/>
    </w:lvlOverride>
  </w:num>
  <w:num w:numId="17" w16cid:durableId="484784527">
    <w:abstractNumId w:val="9"/>
  </w:num>
  <w:num w:numId="18" w16cid:durableId="1756052995">
    <w:abstractNumId w:val="7"/>
  </w:num>
  <w:num w:numId="19" w16cid:durableId="128203831">
    <w:abstractNumId w:val="3"/>
  </w:num>
  <w:num w:numId="20" w16cid:durableId="433790742">
    <w:abstractNumId w:val="8"/>
    <w:lvlOverride w:ilvl="0">
      <w:startOverride w:val="1"/>
    </w:lvlOverride>
  </w:num>
  <w:num w:numId="21" w16cid:durableId="1435902045">
    <w:abstractNumId w:val="26"/>
    <w:lvlOverride w:ilvl="0">
      <w:startOverride w:val="1"/>
    </w:lvlOverride>
  </w:num>
  <w:num w:numId="22" w16cid:durableId="1456369798">
    <w:abstractNumId w:val="1"/>
    <w:lvlOverride w:ilvl="0">
      <w:startOverride w:val="1"/>
    </w:lvlOverride>
  </w:num>
  <w:num w:numId="23" w16cid:durableId="371081343">
    <w:abstractNumId w:val="17"/>
    <w:lvlOverride w:ilvl="0">
      <w:startOverride w:val="1"/>
    </w:lvlOverride>
  </w:num>
  <w:num w:numId="24" w16cid:durableId="2104374150">
    <w:abstractNumId w:val="4"/>
  </w:num>
  <w:num w:numId="25" w16cid:durableId="1312058157">
    <w:abstractNumId w:val="21"/>
  </w:num>
  <w:num w:numId="26" w16cid:durableId="1299996442">
    <w:abstractNumId w:val="11"/>
  </w:num>
  <w:num w:numId="27" w16cid:durableId="809051446">
    <w:abstractNumId w:val="18"/>
  </w:num>
  <w:num w:numId="28" w16cid:durableId="1881898762">
    <w:abstractNumId w:val="2"/>
  </w:num>
  <w:num w:numId="29" w16cid:durableId="1949192465">
    <w:abstractNumId w:val="23"/>
  </w:num>
  <w:num w:numId="30" w16cid:durableId="2044161615">
    <w:abstractNumId w:val="6"/>
  </w:num>
  <w:num w:numId="31" w16cid:durableId="2944068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093"/>
    <w:rsid w:val="000B44C7"/>
    <w:rsid w:val="000C6F67"/>
    <w:rsid w:val="000D4D39"/>
    <w:rsid w:val="000E0612"/>
    <w:rsid w:val="00122419"/>
    <w:rsid w:val="00162B43"/>
    <w:rsid w:val="0018788F"/>
    <w:rsid w:val="00196C78"/>
    <w:rsid w:val="00225ED9"/>
    <w:rsid w:val="0023436E"/>
    <w:rsid w:val="002405CD"/>
    <w:rsid w:val="00303877"/>
    <w:rsid w:val="00321691"/>
    <w:rsid w:val="00340493"/>
    <w:rsid w:val="00381C1A"/>
    <w:rsid w:val="003B265D"/>
    <w:rsid w:val="003C7912"/>
    <w:rsid w:val="003E2C4E"/>
    <w:rsid w:val="00407829"/>
    <w:rsid w:val="00447093"/>
    <w:rsid w:val="004D4844"/>
    <w:rsid w:val="004D4CAA"/>
    <w:rsid w:val="00537C95"/>
    <w:rsid w:val="00565934"/>
    <w:rsid w:val="0062157B"/>
    <w:rsid w:val="006A0BD2"/>
    <w:rsid w:val="006B0DCF"/>
    <w:rsid w:val="0070432C"/>
    <w:rsid w:val="007445BC"/>
    <w:rsid w:val="00760972"/>
    <w:rsid w:val="007637CA"/>
    <w:rsid w:val="00796DBB"/>
    <w:rsid w:val="008162B7"/>
    <w:rsid w:val="008206CD"/>
    <w:rsid w:val="00877B90"/>
    <w:rsid w:val="008851CC"/>
    <w:rsid w:val="008B46C5"/>
    <w:rsid w:val="008B572D"/>
    <w:rsid w:val="009453A1"/>
    <w:rsid w:val="0097256D"/>
    <w:rsid w:val="009A4750"/>
    <w:rsid w:val="009D3048"/>
    <w:rsid w:val="009E73AD"/>
    <w:rsid w:val="009F13E3"/>
    <w:rsid w:val="00AB6F65"/>
    <w:rsid w:val="00AC3FD3"/>
    <w:rsid w:val="00B20172"/>
    <w:rsid w:val="00B82D33"/>
    <w:rsid w:val="00C04D5C"/>
    <w:rsid w:val="00C127CF"/>
    <w:rsid w:val="00C62DA4"/>
    <w:rsid w:val="00CB696B"/>
    <w:rsid w:val="00CD1C33"/>
    <w:rsid w:val="00D17587"/>
    <w:rsid w:val="00D46D24"/>
    <w:rsid w:val="00D74D69"/>
    <w:rsid w:val="00D800AF"/>
    <w:rsid w:val="00DB5C81"/>
    <w:rsid w:val="00DC6DEB"/>
    <w:rsid w:val="00DD251C"/>
    <w:rsid w:val="00E45EA8"/>
    <w:rsid w:val="00E465D5"/>
    <w:rsid w:val="00EB55A6"/>
    <w:rsid w:val="00F1359D"/>
    <w:rsid w:val="00F74BDF"/>
    <w:rsid w:val="00F86014"/>
    <w:rsid w:val="00FB05F2"/>
    <w:rsid w:val="00FB1308"/>
    <w:rsid w:val="00FC552E"/>
    <w:rsid w:val="00FE7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65FFA"/>
  <w15:chartTrackingRefBased/>
  <w15:docId w15:val="{D6456387-DFB2-4B15-B509-B5326AFF0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093"/>
    <w:pPr>
      <w:spacing w:line="252" w:lineRule="auto"/>
    </w:pPr>
    <w:rPr>
      <w:kern w:val="0"/>
      <w14:ligatures w14:val="none"/>
    </w:rPr>
  </w:style>
  <w:style w:type="paragraph" w:styleId="Heading1">
    <w:name w:val="heading 1"/>
    <w:basedOn w:val="Normal"/>
    <w:next w:val="Normal"/>
    <w:link w:val="Heading1Char"/>
    <w:uiPriority w:val="9"/>
    <w:qFormat/>
    <w:rsid w:val="004470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70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70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70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70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70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70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70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70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70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70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70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70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70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70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70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70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7093"/>
    <w:rPr>
      <w:rFonts w:eastAsiaTheme="majorEastAsia" w:cstheme="majorBidi"/>
      <w:color w:val="272727" w:themeColor="text1" w:themeTint="D8"/>
    </w:rPr>
  </w:style>
  <w:style w:type="paragraph" w:styleId="Title">
    <w:name w:val="Title"/>
    <w:basedOn w:val="Normal"/>
    <w:next w:val="Normal"/>
    <w:link w:val="TitleChar"/>
    <w:uiPriority w:val="10"/>
    <w:qFormat/>
    <w:rsid w:val="004470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70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70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70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7093"/>
    <w:pPr>
      <w:spacing w:before="160"/>
      <w:jc w:val="center"/>
    </w:pPr>
    <w:rPr>
      <w:i/>
      <w:iCs/>
      <w:color w:val="404040" w:themeColor="text1" w:themeTint="BF"/>
    </w:rPr>
  </w:style>
  <w:style w:type="character" w:customStyle="1" w:styleId="QuoteChar">
    <w:name w:val="Quote Char"/>
    <w:basedOn w:val="DefaultParagraphFont"/>
    <w:link w:val="Quote"/>
    <w:uiPriority w:val="29"/>
    <w:rsid w:val="00447093"/>
    <w:rPr>
      <w:i/>
      <w:iCs/>
      <w:color w:val="404040" w:themeColor="text1" w:themeTint="BF"/>
    </w:rPr>
  </w:style>
  <w:style w:type="paragraph" w:styleId="ListParagraph">
    <w:name w:val="List Paragraph"/>
    <w:basedOn w:val="Normal"/>
    <w:uiPriority w:val="34"/>
    <w:qFormat/>
    <w:rsid w:val="00447093"/>
    <w:pPr>
      <w:ind w:left="720"/>
      <w:contextualSpacing/>
    </w:pPr>
  </w:style>
  <w:style w:type="character" w:styleId="IntenseEmphasis">
    <w:name w:val="Intense Emphasis"/>
    <w:basedOn w:val="DefaultParagraphFont"/>
    <w:uiPriority w:val="21"/>
    <w:qFormat/>
    <w:rsid w:val="00447093"/>
    <w:rPr>
      <w:i/>
      <w:iCs/>
      <w:color w:val="0F4761" w:themeColor="accent1" w:themeShade="BF"/>
    </w:rPr>
  </w:style>
  <w:style w:type="paragraph" w:styleId="IntenseQuote">
    <w:name w:val="Intense Quote"/>
    <w:basedOn w:val="Normal"/>
    <w:next w:val="Normal"/>
    <w:link w:val="IntenseQuoteChar"/>
    <w:uiPriority w:val="30"/>
    <w:qFormat/>
    <w:rsid w:val="004470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7093"/>
    <w:rPr>
      <w:i/>
      <w:iCs/>
      <w:color w:val="0F4761" w:themeColor="accent1" w:themeShade="BF"/>
    </w:rPr>
  </w:style>
  <w:style w:type="character" w:styleId="IntenseReference">
    <w:name w:val="Intense Reference"/>
    <w:basedOn w:val="DefaultParagraphFont"/>
    <w:uiPriority w:val="32"/>
    <w:qFormat/>
    <w:rsid w:val="00447093"/>
    <w:rPr>
      <w:b/>
      <w:bCs/>
      <w:smallCaps/>
      <w:color w:val="0F4761" w:themeColor="accent1" w:themeShade="BF"/>
      <w:spacing w:val="5"/>
    </w:rPr>
  </w:style>
  <w:style w:type="paragraph" w:styleId="FootnoteText">
    <w:name w:val="footnote text"/>
    <w:basedOn w:val="Normal"/>
    <w:link w:val="FootnoteTextChar"/>
    <w:uiPriority w:val="99"/>
    <w:semiHidden/>
    <w:unhideWhenUsed/>
    <w:rsid w:val="0044709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447093"/>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447093"/>
    <w:rPr>
      <w:rFonts w:ascii="Times New Roman" w:hAnsi="Times New Roman" w:cs="Times New Roman" w:hint="default"/>
      <w:vertAlign w:val="superscript"/>
    </w:rPr>
  </w:style>
  <w:style w:type="paragraph" w:styleId="Header">
    <w:name w:val="header"/>
    <w:basedOn w:val="Normal"/>
    <w:link w:val="HeaderChar"/>
    <w:uiPriority w:val="99"/>
    <w:unhideWhenUsed/>
    <w:rsid w:val="00796D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DBB"/>
    <w:rPr>
      <w:kern w:val="0"/>
      <w14:ligatures w14:val="none"/>
    </w:rPr>
  </w:style>
  <w:style w:type="paragraph" w:styleId="Footer">
    <w:name w:val="footer"/>
    <w:basedOn w:val="Normal"/>
    <w:link w:val="FooterChar"/>
    <w:uiPriority w:val="99"/>
    <w:unhideWhenUsed/>
    <w:rsid w:val="00796D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DBB"/>
    <w:rPr>
      <w:kern w:val="0"/>
      <w14:ligatures w14:val="none"/>
    </w:rPr>
  </w:style>
  <w:style w:type="character" w:styleId="Hyperlink">
    <w:name w:val="Hyperlink"/>
    <w:basedOn w:val="DefaultParagraphFont"/>
    <w:uiPriority w:val="99"/>
    <w:unhideWhenUsed/>
    <w:rsid w:val="008851CC"/>
    <w:rPr>
      <w:color w:val="467886" w:themeColor="hyperlink"/>
      <w:u w:val="single"/>
    </w:rPr>
  </w:style>
  <w:style w:type="character" w:styleId="UnresolvedMention">
    <w:name w:val="Unresolved Mention"/>
    <w:basedOn w:val="DefaultParagraphFont"/>
    <w:uiPriority w:val="99"/>
    <w:semiHidden/>
    <w:unhideWhenUsed/>
    <w:rsid w:val="0088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95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1966</Words>
  <Characters>11208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Temporary Support</Company>
  <LinksUpToDate>false</LinksUpToDate>
  <CharactersWithSpaces>13148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Delores Olsen</dc:creator>
  <cp:keywords/>
  <dc:description/>
  <cp:lastModifiedBy>Director</cp:lastModifiedBy>
  <cp:revision>3</cp:revision>
  <cp:lastPrinted>2026-06-18T14:00:00Z</cp:lastPrinted>
  <dcterms:created xsi:type="dcterms:W3CDTF">2026-07-15T14:42:00Z</dcterms:created>
  <dcterms:modified xsi:type="dcterms:W3CDTF">2026-07-15T14:48:00Z</dcterms:modified>
</cp:coreProperties>
</file>